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9FBF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Comité de parents</w:t>
      </w:r>
    </w:p>
    <w:p w14:paraId="65F53F98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École François-Buote</w:t>
      </w:r>
    </w:p>
    <w:p w14:paraId="0C95A8ED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Procès-verbal</w:t>
      </w:r>
    </w:p>
    <w:p w14:paraId="647E457E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</w:rPr>
      </w:pPr>
      <w:r w:rsidRPr="007877E1">
        <w:rPr>
          <w:rFonts w:ascii="Garamond" w:hAnsi="Garamond"/>
        </w:rPr>
        <w:t>AGA et Réunion mensuelle</w:t>
      </w:r>
    </w:p>
    <w:p w14:paraId="5B3CD1DB" w14:textId="77777777" w:rsidR="00A41118" w:rsidRPr="007877E1" w:rsidRDefault="009E38D6" w:rsidP="00A41118">
      <w:pPr>
        <w:pStyle w:val="Body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29 novembre</w:t>
      </w:r>
      <w:r w:rsidR="00F61441">
        <w:rPr>
          <w:rFonts w:ascii="Garamond" w:hAnsi="Garamond"/>
        </w:rPr>
        <w:t xml:space="preserve"> 2016</w:t>
      </w:r>
    </w:p>
    <w:p w14:paraId="474BABA7" w14:textId="77777777" w:rsidR="00A41118" w:rsidRPr="007877E1" w:rsidRDefault="00A41118" w:rsidP="00A41118">
      <w:pPr>
        <w:pStyle w:val="Body"/>
        <w:rPr>
          <w:rFonts w:ascii="Garamond" w:eastAsia="Garamond" w:hAnsi="Garamond" w:cs="Garamond"/>
          <w:sz w:val="22"/>
          <w:szCs w:val="22"/>
        </w:rPr>
      </w:pPr>
    </w:p>
    <w:p w14:paraId="3D05117E" w14:textId="77777777" w:rsidR="00A41118" w:rsidRDefault="00A41118" w:rsidP="00A41118">
      <w:pPr>
        <w:pStyle w:val="Body"/>
        <w:jc w:val="both"/>
        <w:rPr>
          <w:rFonts w:ascii="Garamond" w:hAnsi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Étaient présentes</w:t>
      </w:r>
      <w:r w:rsidRPr="007877E1">
        <w:rPr>
          <w:rFonts w:ascii="Garamond" w:hAnsi="Garamond"/>
          <w:sz w:val="22"/>
          <w:szCs w:val="22"/>
          <w:u w:val="single"/>
        </w:rPr>
        <w:t>:</w:t>
      </w:r>
      <w:r w:rsidRPr="007877E1">
        <w:rPr>
          <w:rFonts w:ascii="Garamond" w:hAnsi="Garamond"/>
          <w:sz w:val="22"/>
          <w:szCs w:val="22"/>
        </w:rPr>
        <w:t xml:space="preserve">, Linda Cyr, Mary MacPhee, Julie Gagnon, </w:t>
      </w:r>
      <w:r w:rsidR="009E38D6">
        <w:rPr>
          <w:rFonts w:ascii="Garamond" w:hAnsi="Garamond"/>
          <w:sz w:val="22"/>
          <w:szCs w:val="22"/>
        </w:rPr>
        <w:t>Lori MacAdam, Angela Gallant, Judy Killam, Bill Wiltshire, Christine Dunphy, Marie-Lyne Bédard</w:t>
      </w:r>
      <w:r w:rsidR="00E35C8C">
        <w:rPr>
          <w:rFonts w:ascii="Garamond" w:hAnsi="Garamond"/>
          <w:sz w:val="22"/>
          <w:szCs w:val="22"/>
        </w:rPr>
        <w:t>,</w:t>
      </w:r>
      <w:r w:rsidR="009E38D6">
        <w:rPr>
          <w:rFonts w:ascii="Garamond" w:hAnsi="Garamond"/>
          <w:sz w:val="22"/>
          <w:szCs w:val="22"/>
        </w:rPr>
        <w:t xml:space="preserve"> </w:t>
      </w:r>
      <w:r w:rsidR="00FD7327">
        <w:rPr>
          <w:rFonts w:ascii="Garamond" w:hAnsi="Garamond"/>
          <w:sz w:val="22"/>
          <w:szCs w:val="22"/>
        </w:rPr>
        <w:t xml:space="preserve">Julie Duchesne, </w:t>
      </w:r>
      <w:r w:rsidR="00FD7327" w:rsidRPr="007877E1">
        <w:rPr>
          <w:rFonts w:ascii="Garamond" w:hAnsi="Garamond"/>
          <w:sz w:val="22"/>
          <w:szCs w:val="22"/>
        </w:rPr>
        <w:t>Sarah McKinnon</w:t>
      </w:r>
      <w:r w:rsidR="00FD7327">
        <w:rPr>
          <w:rFonts w:ascii="Garamond" w:hAnsi="Garamond"/>
          <w:sz w:val="22"/>
          <w:szCs w:val="22"/>
        </w:rPr>
        <w:t xml:space="preserve">-Cormier, </w:t>
      </w:r>
      <w:r w:rsidR="00FD7327" w:rsidRPr="007877E1">
        <w:rPr>
          <w:rFonts w:ascii="Garamond" w:hAnsi="Garamond"/>
          <w:sz w:val="22"/>
          <w:szCs w:val="22"/>
        </w:rPr>
        <w:t>Christina Maclean</w:t>
      </w:r>
      <w:r w:rsidR="00FD7327">
        <w:rPr>
          <w:rFonts w:ascii="Garamond" w:hAnsi="Garamond"/>
          <w:sz w:val="22"/>
          <w:szCs w:val="22"/>
        </w:rPr>
        <w:t xml:space="preserve">, </w:t>
      </w:r>
      <w:r w:rsidR="009E38D6">
        <w:rPr>
          <w:rFonts w:ascii="Garamond" w:hAnsi="Garamond"/>
          <w:sz w:val="22"/>
          <w:szCs w:val="22"/>
        </w:rPr>
        <w:t>Shannon Kemp</w:t>
      </w:r>
      <w:r w:rsidR="00FD7327">
        <w:rPr>
          <w:rFonts w:ascii="Garamond" w:eastAsia="Garamond" w:hAnsi="Garamond" w:cs="Garamond"/>
          <w:sz w:val="22"/>
          <w:szCs w:val="22"/>
        </w:rPr>
        <w:t xml:space="preserve">, </w:t>
      </w:r>
      <w:r w:rsidR="00FD7327">
        <w:rPr>
          <w:rFonts w:ascii="Garamond" w:hAnsi="Garamond"/>
          <w:sz w:val="22"/>
          <w:szCs w:val="22"/>
        </w:rPr>
        <w:t>Isabelle Savoie-Jamieson,</w:t>
      </w:r>
      <w:r w:rsidR="00FD7327" w:rsidRPr="00FD7327">
        <w:rPr>
          <w:rFonts w:ascii="Garamond" w:hAnsi="Garamond"/>
          <w:sz w:val="22"/>
          <w:szCs w:val="22"/>
        </w:rPr>
        <w:t xml:space="preserve"> </w:t>
      </w:r>
      <w:r w:rsidR="00FD7327" w:rsidRPr="007877E1">
        <w:rPr>
          <w:rFonts w:ascii="Garamond" w:hAnsi="Garamond"/>
          <w:sz w:val="22"/>
          <w:szCs w:val="22"/>
        </w:rPr>
        <w:t>Stéphanie Gallant</w:t>
      </w:r>
    </w:p>
    <w:p w14:paraId="067CD0DD" w14:textId="77777777" w:rsidR="00FD7327" w:rsidRPr="00FD7327" w:rsidRDefault="00FD7327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</w:p>
    <w:p w14:paraId="7D6569B3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Était absente </w:t>
      </w:r>
      <w:r w:rsidRPr="007877E1">
        <w:rPr>
          <w:rFonts w:ascii="Garamond" w:hAnsi="Garamond"/>
          <w:b/>
          <w:bCs/>
          <w:sz w:val="22"/>
          <w:szCs w:val="22"/>
        </w:rPr>
        <w:t xml:space="preserve">: </w:t>
      </w:r>
      <w:r w:rsidR="00F61441" w:rsidRPr="007877E1">
        <w:rPr>
          <w:rFonts w:ascii="Garamond" w:hAnsi="Garamond"/>
          <w:sz w:val="22"/>
          <w:szCs w:val="22"/>
        </w:rPr>
        <w:t>Elizabeth Blake</w:t>
      </w:r>
      <w:r w:rsidR="00FD7327">
        <w:rPr>
          <w:rFonts w:ascii="Garamond" w:hAnsi="Garamond"/>
          <w:sz w:val="22"/>
          <w:szCs w:val="22"/>
        </w:rPr>
        <w:t>, Deneen Gallant-Norring</w:t>
      </w:r>
    </w:p>
    <w:p w14:paraId="3694F9CE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</w:p>
    <w:p w14:paraId="0C401E65" w14:textId="77777777"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Ouverture de la séance </w:t>
      </w:r>
      <w:r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: </w:t>
      </w:r>
      <w:r w:rsidR="00FD7327">
        <w:rPr>
          <w:rFonts w:ascii="Garamond" w:hAnsi="Garamond"/>
          <w:sz w:val="22"/>
          <w:szCs w:val="22"/>
          <w:lang w:val="fr-CA"/>
        </w:rPr>
        <w:t>La réunion débute à 18h45</w:t>
      </w:r>
      <w:r w:rsidRPr="007877E1">
        <w:rPr>
          <w:rFonts w:ascii="Garamond" w:hAnsi="Garamond"/>
          <w:sz w:val="22"/>
          <w:szCs w:val="22"/>
          <w:lang w:val="fr-CA"/>
        </w:rPr>
        <w:t xml:space="preserve">. </w:t>
      </w:r>
      <w:r w:rsidR="00F61441">
        <w:rPr>
          <w:rFonts w:ascii="Garamond" w:hAnsi="Garamond"/>
          <w:sz w:val="22"/>
          <w:szCs w:val="22"/>
          <w:lang w:val="fr-CA"/>
        </w:rPr>
        <w:t xml:space="preserve"> </w:t>
      </w:r>
      <w:r w:rsidR="00FD7327">
        <w:rPr>
          <w:rFonts w:ascii="Garamond" w:hAnsi="Garamond"/>
          <w:sz w:val="22"/>
          <w:szCs w:val="22"/>
          <w:lang w:val="fr-CA"/>
        </w:rPr>
        <w:t>Stéphanie</w:t>
      </w:r>
      <w:r w:rsidRPr="007877E1">
        <w:rPr>
          <w:rFonts w:ascii="Garamond" w:hAnsi="Garamond"/>
          <w:sz w:val="22"/>
          <w:szCs w:val="22"/>
          <w:lang w:val="fr-CA"/>
        </w:rPr>
        <w:t xml:space="preserve"> souhaite la bienvenue à toutes.</w:t>
      </w:r>
    </w:p>
    <w:p w14:paraId="12DAB1E8" w14:textId="77777777"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6AE7C102" w14:textId="77777777" w:rsidR="00FD7327" w:rsidRPr="00FD7327" w:rsidRDefault="00A41118" w:rsidP="002D5EEF">
      <w:pPr>
        <w:pStyle w:val="ListParagraph"/>
        <w:numPr>
          <w:ilvl w:val="0"/>
          <w:numId w:val="1"/>
        </w:numPr>
        <w:ind w:left="0" w:firstLine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>: Étant donn</w:t>
      </w:r>
      <w:r w:rsidR="00F61441">
        <w:rPr>
          <w:rFonts w:ascii="Garamond" w:hAnsi="Garamond"/>
          <w:sz w:val="22"/>
          <w:szCs w:val="22"/>
          <w:lang w:val="fr-CA"/>
        </w:rPr>
        <w:t>é que la réunion mensuelle sera après l’</w:t>
      </w:r>
      <w:r w:rsidRPr="007877E1">
        <w:rPr>
          <w:rFonts w:ascii="Garamond" w:hAnsi="Garamond"/>
          <w:sz w:val="22"/>
          <w:szCs w:val="22"/>
          <w:lang w:val="fr-CA"/>
        </w:rPr>
        <w:t xml:space="preserve">AGA, l’ordre du jour contient les deux réunions. </w:t>
      </w:r>
      <w:r w:rsidR="00FD7327">
        <w:rPr>
          <w:rFonts w:ascii="Garamond" w:hAnsi="Garamond"/>
          <w:sz w:val="22"/>
          <w:szCs w:val="22"/>
          <w:lang w:val="fr-CA"/>
        </w:rPr>
        <w:t xml:space="preserve">Stéphanie </w:t>
      </w:r>
      <w:r w:rsidR="002E7CDE" w:rsidRPr="007877E1">
        <w:rPr>
          <w:rFonts w:ascii="Garamond" w:hAnsi="Garamond"/>
          <w:sz w:val="22"/>
          <w:szCs w:val="22"/>
          <w:lang w:val="fr-CA"/>
        </w:rPr>
        <w:t xml:space="preserve">propose l’ordre du jour et </w:t>
      </w:r>
      <w:r w:rsidR="00FD7327">
        <w:rPr>
          <w:rFonts w:ascii="Garamond" w:hAnsi="Garamond"/>
          <w:sz w:val="22"/>
          <w:szCs w:val="22"/>
          <w:lang w:val="fr-CA"/>
        </w:rPr>
        <w:t xml:space="preserve">Sarah </w:t>
      </w:r>
      <w:r w:rsidR="00F61441">
        <w:rPr>
          <w:rFonts w:ascii="Garamond" w:hAnsi="Garamond"/>
          <w:sz w:val="22"/>
          <w:szCs w:val="22"/>
          <w:lang w:val="fr-CA"/>
        </w:rPr>
        <w:t>appuie</w:t>
      </w:r>
      <w:r w:rsidR="002E7CDE" w:rsidRPr="007877E1">
        <w:rPr>
          <w:rFonts w:ascii="Garamond" w:hAnsi="Garamond"/>
          <w:sz w:val="22"/>
          <w:szCs w:val="22"/>
          <w:lang w:val="fr-CA"/>
        </w:rPr>
        <w:t>.</w:t>
      </w:r>
    </w:p>
    <w:p w14:paraId="57E45E9D" w14:textId="77777777" w:rsidR="00F61441" w:rsidRPr="007877E1" w:rsidRDefault="00F61441" w:rsidP="00F61441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</w:p>
    <w:p w14:paraId="6F0E94A9" w14:textId="77777777"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Assemblée générale annuelle (AGA)</w:t>
      </w:r>
    </w:p>
    <w:p w14:paraId="1D69F941" w14:textId="77777777" w:rsidR="00F61441" w:rsidRPr="00F61441" w:rsidRDefault="00F61441" w:rsidP="00890C8A">
      <w:pPr>
        <w:pStyle w:val="ListParagraph"/>
        <w:numPr>
          <w:ilvl w:val="1"/>
          <w:numId w:val="5"/>
        </w:numPr>
        <w:tabs>
          <w:tab w:val="num" w:pos="1617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Mot de bienvenue</w:t>
      </w:r>
    </w:p>
    <w:p w14:paraId="058BEEC9" w14:textId="77777777" w:rsidR="00FD7327" w:rsidRPr="00FD7327" w:rsidRDefault="00A41118" w:rsidP="00FD7327">
      <w:pPr>
        <w:pStyle w:val="ListParagraph"/>
        <w:numPr>
          <w:ilvl w:val="1"/>
          <w:numId w:val="5"/>
        </w:numPr>
        <w:tabs>
          <w:tab w:val="num" w:pos="1617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du procès-verbal de l’</w:t>
      </w:r>
      <w:r w:rsidR="00F61441">
        <w:rPr>
          <w:rFonts w:ascii="Garamond" w:hAnsi="Garamond"/>
          <w:b/>
          <w:bCs/>
          <w:sz w:val="22"/>
          <w:szCs w:val="22"/>
          <w:u w:val="single"/>
          <w:lang w:val="fr-CA"/>
        </w:rPr>
        <w:t>AGA du 28</w:t>
      </w:r>
      <w:r w:rsidR="0060314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 oct. 201</w:t>
      </w:r>
      <w:r w:rsidR="00F61441">
        <w:rPr>
          <w:rFonts w:ascii="Garamond" w:hAnsi="Garamond"/>
          <w:b/>
          <w:bCs/>
          <w:sz w:val="22"/>
          <w:szCs w:val="22"/>
          <w:u w:val="single"/>
          <w:lang w:val="fr-CA"/>
        </w:rPr>
        <w:t>5</w:t>
      </w:r>
      <w:r w:rsidRPr="007877E1">
        <w:rPr>
          <w:rFonts w:ascii="Garamond" w:hAnsi="Garamond"/>
          <w:sz w:val="22"/>
          <w:szCs w:val="22"/>
          <w:lang w:val="fr-CA"/>
        </w:rPr>
        <w:t xml:space="preserve">: </w:t>
      </w:r>
      <w:r w:rsidR="00F61441">
        <w:rPr>
          <w:rFonts w:ascii="Garamond" w:hAnsi="Garamond"/>
          <w:sz w:val="22"/>
          <w:szCs w:val="22"/>
          <w:lang w:val="fr-CA"/>
        </w:rPr>
        <w:t>Julie</w:t>
      </w:r>
      <w:r w:rsidRPr="007877E1">
        <w:rPr>
          <w:rFonts w:ascii="Garamond" w:hAnsi="Garamond"/>
          <w:sz w:val="22"/>
          <w:szCs w:val="22"/>
          <w:lang w:val="fr-CA"/>
        </w:rPr>
        <w:t xml:space="preserve"> propose l’adoption du procès-verbal et </w:t>
      </w:r>
      <w:r w:rsidR="00FD7327">
        <w:rPr>
          <w:rFonts w:ascii="Garamond" w:hAnsi="Garamond"/>
          <w:sz w:val="22"/>
          <w:szCs w:val="22"/>
          <w:lang w:val="fr-CA"/>
        </w:rPr>
        <w:t xml:space="preserve">Julie D. </w:t>
      </w:r>
      <w:r w:rsidR="00F61441">
        <w:rPr>
          <w:rFonts w:ascii="Garamond" w:hAnsi="Garamond"/>
          <w:sz w:val="22"/>
          <w:szCs w:val="22"/>
          <w:lang w:val="fr-CA"/>
        </w:rPr>
        <w:t>appuie</w:t>
      </w:r>
      <w:r w:rsidRPr="007877E1">
        <w:rPr>
          <w:rFonts w:ascii="Garamond" w:hAnsi="Garamond"/>
          <w:sz w:val="22"/>
          <w:szCs w:val="22"/>
          <w:lang w:val="fr-CA"/>
        </w:rPr>
        <w:t>.</w:t>
      </w:r>
    </w:p>
    <w:p w14:paraId="64544306" w14:textId="77777777" w:rsidR="00603147" w:rsidRDefault="00F61441" w:rsidP="00890C8A">
      <w:pPr>
        <w:tabs>
          <w:tab w:val="num" w:pos="1617"/>
        </w:tabs>
        <w:ind w:left="1224"/>
        <w:jc w:val="both"/>
        <w:rPr>
          <w:rFonts w:ascii="Garamond" w:hAnsi="Garamond"/>
          <w:b/>
          <w:bCs/>
          <w:sz w:val="22"/>
          <w:szCs w:val="22"/>
          <w:lang w:val="fr-CA"/>
        </w:rPr>
      </w:pPr>
      <w:r>
        <w:rPr>
          <w:rFonts w:ascii="Garamond" w:hAnsi="Garamond"/>
          <w:b/>
          <w:bCs/>
          <w:sz w:val="22"/>
          <w:szCs w:val="22"/>
          <w:u w:val="single"/>
          <w:lang w:val="fr-CA"/>
        </w:rPr>
        <w:t>3.3</w:t>
      </w:r>
      <w:r w:rsidR="00890C8A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 </w:t>
      </w:r>
      <w:r w:rsidR="00A41118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Élections </w:t>
      </w:r>
      <w:r w:rsidR="00A41118" w:rsidRPr="007877E1">
        <w:rPr>
          <w:rFonts w:ascii="Garamond" w:hAnsi="Garamond"/>
          <w:b/>
          <w:bCs/>
          <w:sz w:val="22"/>
          <w:szCs w:val="22"/>
          <w:lang w:val="fr-CA"/>
        </w:rPr>
        <w:t>:</w:t>
      </w:r>
      <w:r w:rsidR="00FD7327">
        <w:rPr>
          <w:rFonts w:ascii="Garamond" w:hAnsi="Garamond"/>
          <w:b/>
          <w:bCs/>
          <w:sz w:val="22"/>
          <w:szCs w:val="22"/>
          <w:lang w:val="fr-CA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fr-CA"/>
        </w:rPr>
        <w:t>Postes à combler</w:t>
      </w:r>
      <w:r w:rsidR="00A41118"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 </w:t>
      </w:r>
    </w:p>
    <w:p w14:paraId="0F9C2B41" w14:textId="77777777" w:rsidR="00522D3E" w:rsidRPr="007877E1" w:rsidRDefault="00522D3E" w:rsidP="00890C8A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5340991" w14:textId="77777777" w:rsidR="00F61441" w:rsidRDefault="00603147" w:rsidP="00603147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522D3E">
        <w:rPr>
          <w:rFonts w:ascii="Garamond" w:hAnsi="Garamond"/>
          <w:b/>
          <w:sz w:val="22"/>
          <w:szCs w:val="22"/>
          <w:lang w:val="fr-CA"/>
        </w:rPr>
        <w:t>P</w:t>
      </w:r>
      <w:r w:rsidR="00A41118" w:rsidRPr="00522D3E">
        <w:rPr>
          <w:rFonts w:ascii="Garamond" w:hAnsi="Garamond"/>
          <w:b/>
          <w:sz w:val="22"/>
          <w:szCs w:val="22"/>
          <w:lang w:val="fr-CA"/>
        </w:rPr>
        <w:t xml:space="preserve">oste de </w:t>
      </w:r>
      <w:r w:rsidRPr="00522D3E">
        <w:rPr>
          <w:rFonts w:ascii="Garamond" w:hAnsi="Garamond"/>
          <w:b/>
          <w:sz w:val="22"/>
          <w:szCs w:val="22"/>
          <w:lang w:val="fr-CA"/>
        </w:rPr>
        <w:t>p</w:t>
      </w:r>
      <w:r w:rsidR="002D5EEF" w:rsidRPr="00522D3E">
        <w:rPr>
          <w:rFonts w:ascii="Garamond" w:hAnsi="Garamond"/>
          <w:b/>
          <w:sz w:val="22"/>
          <w:szCs w:val="22"/>
          <w:lang w:val="fr-CA"/>
        </w:rPr>
        <w:t>résidente</w:t>
      </w:r>
      <w:r w:rsidR="00FD7327" w:rsidRPr="00522D3E">
        <w:rPr>
          <w:rFonts w:ascii="Garamond" w:hAnsi="Garamond"/>
          <w:b/>
          <w:sz w:val="22"/>
          <w:szCs w:val="22"/>
          <w:lang w:val="fr-CA"/>
        </w:rPr>
        <w:t> </w:t>
      </w:r>
      <w:r w:rsidR="00FD7327">
        <w:rPr>
          <w:rFonts w:ascii="Garamond" w:hAnsi="Garamond"/>
          <w:sz w:val="22"/>
          <w:szCs w:val="22"/>
          <w:lang w:val="fr-CA"/>
        </w:rPr>
        <w:t>: Stéphanie peut continuer son mandat.  Il lui reste une année.</w:t>
      </w:r>
      <w:r w:rsidR="00522D3E">
        <w:rPr>
          <w:rFonts w:ascii="Garamond" w:hAnsi="Garamond"/>
          <w:sz w:val="22"/>
          <w:szCs w:val="22"/>
          <w:lang w:val="fr-CA"/>
        </w:rPr>
        <w:t xml:space="preserve"> Marie-Lyne propose et Christina appuie)</w:t>
      </w:r>
    </w:p>
    <w:p w14:paraId="685FFF47" w14:textId="77777777" w:rsidR="00522D3E" w:rsidRDefault="00522D3E" w:rsidP="00603147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</w:p>
    <w:p w14:paraId="45D12D85" w14:textId="77777777" w:rsidR="00603147" w:rsidRDefault="00603147" w:rsidP="00603147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522D3E">
        <w:rPr>
          <w:rFonts w:ascii="Garamond" w:eastAsia="Garamond" w:hAnsi="Garamond" w:cs="Garamond"/>
          <w:b/>
          <w:sz w:val="22"/>
          <w:szCs w:val="22"/>
          <w:lang w:val="fr-FR"/>
        </w:rPr>
        <w:t>Poste de vice-présidente</w:t>
      </w:r>
      <w:r w:rsidR="00FD7327" w:rsidRPr="00522D3E">
        <w:rPr>
          <w:rFonts w:ascii="Garamond" w:eastAsia="Garamond" w:hAnsi="Garamond" w:cs="Garamond"/>
          <w:b/>
          <w:sz w:val="22"/>
          <w:szCs w:val="22"/>
          <w:lang w:val="fr-FR"/>
        </w:rPr>
        <w:t> </w:t>
      </w:r>
      <w:r w:rsidR="00FD7327">
        <w:rPr>
          <w:rFonts w:ascii="Garamond" w:eastAsia="Garamond" w:hAnsi="Garamond" w:cs="Garamond"/>
          <w:sz w:val="22"/>
          <w:szCs w:val="22"/>
          <w:lang w:val="fr-FR"/>
        </w:rPr>
        <w:t>: Christine Dunphy est notre nouvelle vice-présidente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 </w:t>
      </w:r>
      <w:r w:rsidR="00522D3E">
        <w:rPr>
          <w:rFonts w:ascii="Garamond" w:eastAsia="Garamond" w:hAnsi="Garamond" w:cs="Garamond"/>
          <w:sz w:val="22"/>
          <w:szCs w:val="22"/>
          <w:lang w:val="fr-FR"/>
        </w:rPr>
        <w:t xml:space="preserve"> (Christina propose et Julie appuie)</w:t>
      </w:r>
    </w:p>
    <w:p w14:paraId="04CC2249" w14:textId="77777777" w:rsidR="00522D3E" w:rsidRPr="007877E1" w:rsidRDefault="00522D3E" w:rsidP="00603147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64BEB44" w14:textId="77777777" w:rsidR="002D5EEF" w:rsidRPr="007877E1" w:rsidRDefault="00F61441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522D3E">
        <w:rPr>
          <w:rFonts w:ascii="Garamond" w:hAnsi="Garamond"/>
          <w:b/>
          <w:sz w:val="22"/>
          <w:szCs w:val="22"/>
          <w:lang w:val="fr-FR"/>
        </w:rPr>
        <w:t>Poste de secrétaire</w:t>
      </w:r>
      <w:r w:rsidR="00FD7327" w:rsidRPr="00522D3E">
        <w:rPr>
          <w:rFonts w:ascii="Garamond" w:hAnsi="Garamond"/>
          <w:b/>
          <w:sz w:val="22"/>
          <w:szCs w:val="22"/>
          <w:lang w:val="fr-FR"/>
        </w:rPr>
        <w:t> </w:t>
      </w:r>
      <w:r w:rsidR="00FD7327">
        <w:rPr>
          <w:rFonts w:ascii="Garamond" w:hAnsi="Garamond"/>
          <w:sz w:val="22"/>
          <w:szCs w:val="22"/>
          <w:lang w:val="fr-FR"/>
        </w:rPr>
        <w:t xml:space="preserve">: Sarah McKinnon-Cormier est notre nouvelle secrétaire. Julie G. l’aidera dans 3 réunions afin </w:t>
      </w:r>
      <w:r w:rsidR="00522D3E">
        <w:rPr>
          <w:rFonts w:ascii="Garamond" w:hAnsi="Garamond"/>
          <w:sz w:val="22"/>
          <w:szCs w:val="22"/>
          <w:lang w:val="fr-FR"/>
        </w:rPr>
        <w:t>d’effectuer</w:t>
      </w:r>
      <w:r w:rsidR="00FD7327">
        <w:rPr>
          <w:rFonts w:ascii="Garamond" w:hAnsi="Garamond"/>
          <w:sz w:val="22"/>
          <w:szCs w:val="22"/>
          <w:lang w:val="fr-FR"/>
        </w:rPr>
        <w:t xml:space="preserve"> un transfert graduel.</w:t>
      </w:r>
      <w:r>
        <w:rPr>
          <w:rFonts w:ascii="Garamond" w:hAnsi="Garamond"/>
          <w:sz w:val="22"/>
          <w:szCs w:val="22"/>
          <w:lang w:val="fr-FR"/>
        </w:rPr>
        <w:t> </w:t>
      </w:r>
      <w:r w:rsidR="002D5EEF" w:rsidRPr="007877E1">
        <w:rPr>
          <w:rFonts w:ascii="Garamond" w:hAnsi="Garamond"/>
          <w:sz w:val="22"/>
          <w:szCs w:val="22"/>
          <w:lang w:val="fr-CA"/>
        </w:rPr>
        <w:t xml:space="preserve"> </w:t>
      </w:r>
      <w:r w:rsidR="00522D3E">
        <w:rPr>
          <w:rFonts w:ascii="Garamond" w:hAnsi="Garamond"/>
          <w:sz w:val="22"/>
          <w:szCs w:val="22"/>
          <w:lang w:val="fr-CA"/>
        </w:rPr>
        <w:t>(Stéphanie propose et Julie appuie)</w:t>
      </w:r>
    </w:p>
    <w:p w14:paraId="498D51A4" w14:textId="77777777" w:rsidR="002D5EEF" w:rsidRPr="007877E1" w:rsidRDefault="002D5EEF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</w:p>
    <w:p w14:paraId="4D81D46C" w14:textId="77777777" w:rsidR="00A41118" w:rsidRPr="007877E1" w:rsidRDefault="00F61441" w:rsidP="00F61441">
      <w:pPr>
        <w:tabs>
          <w:tab w:val="num" w:pos="1617"/>
        </w:tabs>
        <w:jc w:val="both"/>
        <w:rPr>
          <w:rFonts w:ascii="Garamond" w:hAnsi="Garamond"/>
          <w:sz w:val="22"/>
          <w:szCs w:val="22"/>
          <w:lang w:val="fr-CA"/>
        </w:rPr>
      </w:pPr>
      <w:r>
        <w:rPr>
          <w:rFonts w:ascii="Garamond" w:hAnsi="Garamond"/>
          <w:sz w:val="22"/>
          <w:szCs w:val="22"/>
          <w:lang w:val="fr-CA"/>
        </w:rPr>
        <w:t xml:space="preserve">                     </w:t>
      </w:r>
      <w:r>
        <w:rPr>
          <w:rFonts w:ascii="Garamond" w:hAnsi="Garamond"/>
          <w:b/>
          <w:bCs/>
          <w:sz w:val="22"/>
          <w:szCs w:val="22"/>
          <w:u w:val="single"/>
          <w:lang w:val="fr-CA"/>
        </w:rPr>
        <w:t>3.4</w:t>
      </w:r>
      <w:r w:rsidR="0060314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 </w:t>
      </w:r>
      <w:r w:rsidR="00A41118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Rapport de la présidente : </w:t>
      </w:r>
      <w:r w:rsidR="00A41118" w:rsidRPr="007877E1">
        <w:rPr>
          <w:rFonts w:ascii="Garamond" w:hAnsi="Garamond"/>
          <w:sz w:val="22"/>
          <w:szCs w:val="22"/>
          <w:lang w:val="fr-CA"/>
        </w:rPr>
        <w:t>Voir l’annexe pour consulter le rapport.</w:t>
      </w:r>
    </w:p>
    <w:p w14:paraId="08BF16E5" w14:textId="77777777" w:rsidR="00522D3E" w:rsidRDefault="00522D3E" w:rsidP="00BD7297">
      <w:pPr>
        <w:pStyle w:val="ListParagraph"/>
        <w:ind w:left="1276"/>
        <w:jc w:val="both"/>
        <w:rPr>
          <w:rFonts w:ascii="Garamond" w:eastAsia="Garamond" w:hAnsi="Garamond" w:cs="Garamond"/>
          <w:color w:val="auto"/>
          <w:sz w:val="22"/>
          <w:szCs w:val="22"/>
          <w:lang w:val="fr-FR" w:eastAsia="en-US"/>
        </w:rPr>
      </w:pPr>
    </w:p>
    <w:p w14:paraId="25DDF2A2" w14:textId="77777777" w:rsidR="00BD7297" w:rsidRPr="007877E1" w:rsidRDefault="00F61441" w:rsidP="00BD7297">
      <w:pPr>
        <w:pStyle w:val="ListParagraph"/>
        <w:ind w:left="1276"/>
        <w:jc w:val="both"/>
        <w:rPr>
          <w:rFonts w:ascii="Garamond" w:hAnsi="Garamond"/>
          <w:sz w:val="22"/>
          <w:szCs w:val="22"/>
          <w:lang w:val="fr-CA"/>
        </w:rPr>
      </w:pPr>
      <w:r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>3.5</w:t>
      </w:r>
      <w:r w:rsidR="00890C8A" w:rsidRPr="007877E1"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 xml:space="preserve"> </w:t>
      </w:r>
      <w:r w:rsidR="00BD7297" w:rsidRPr="007877E1"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 xml:space="preserve"> </w:t>
      </w:r>
      <w:r w:rsidR="00BD729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Rapport financier</w:t>
      </w:r>
      <w:r w:rsidR="00BD7297"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 : </w:t>
      </w:r>
      <w:r w:rsidR="00BD7297" w:rsidRPr="007877E1">
        <w:rPr>
          <w:rFonts w:ascii="Garamond" w:hAnsi="Garamond"/>
          <w:sz w:val="22"/>
          <w:szCs w:val="22"/>
          <w:lang w:val="fr-CA"/>
        </w:rPr>
        <w:t>Voir l’annexe pour consulter le rapport.</w:t>
      </w:r>
      <w:r w:rsidR="00522D3E">
        <w:rPr>
          <w:rFonts w:ascii="Garamond" w:hAnsi="Garamond"/>
          <w:sz w:val="22"/>
          <w:szCs w:val="22"/>
          <w:lang w:val="fr-CA"/>
        </w:rPr>
        <w:t xml:space="preserve"> Mary propose et Julie G. appuie.</w:t>
      </w:r>
    </w:p>
    <w:p w14:paraId="4EB20778" w14:textId="77777777" w:rsidR="00BD7297" w:rsidRPr="007877E1" w:rsidRDefault="00BD7297" w:rsidP="002D5EEF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ED55F89" w14:textId="77777777" w:rsidR="00A41118" w:rsidRPr="007877E1" w:rsidRDefault="00F61441" w:rsidP="00BD7297">
      <w:pPr>
        <w:pStyle w:val="ListParagraph"/>
        <w:ind w:left="1276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3.6  </w:t>
      </w:r>
      <w:r w:rsidR="009659BE" w:rsidRPr="007B03FB">
        <w:rPr>
          <w:rFonts w:ascii="Garamond" w:hAnsi="Garamond"/>
          <w:b/>
          <w:bCs/>
          <w:sz w:val="22"/>
          <w:szCs w:val="22"/>
          <w:u w:val="single"/>
          <w:lang w:val="fr-CA"/>
        </w:rPr>
        <w:t>Prochain</w:t>
      </w:r>
      <w:r w:rsidR="00A41118" w:rsidRPr="007B03FB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 AGA</w:t>
      </w:r>
      <w:r w:rsidR="00A41118" w:rsidRPr="007B03FB">
        <w:rPr>
          <w:rFonts w:ascii="Garamond" w:hAnsi="Garamond"/>
          <w:b/>
          <w:bCs/>
          <w:sz w:val="22"/>
          <w:szCs w:val="22"/>
          <w:lang w:val="fr-CA"/>
        </w:rPr>
        <w:t> </w:t>
      </w:r>
      <w:r w:rsidR="00BD7297" w:rsidRPr="007B03FB">
        <w:rPr>
          <w:rFonts w:ascii="Garamond" w:hAnsi="Garamond"/>
          <w:sz w:val="22"/>
          <w:szCs w:val="22"/>
          <w:lang w:val="fr-CA"/>
        </w:rPr>
        <w:t xml:space="preserve">: </w:t>
      </w:r>
      <w:r w:rsidR="00522D3E">
        <w:rPr>
          <w:rFonts w:ascii="Garamond" w:hAnsi="Garamond"/>
          <w:sz w:val="22"/>
          <w:szCs w:val="22"/>
          <w:lang w:val="fr-CA"/>
        </w:rPr>
        <w:t>24 octobre 2017</w:t>
      </w:r>
    </w:p>
    <w:p w14:paraId="7ABED58B" w14:textId="77777777" w:rsidR="00A41118" w:rsidRPr="007877E1" w:rsidRDefault="00A41118" w:rsidP="00A41118">
      <w:pPr>
        <w:pStyle w:val="Body"/>
        <w:ind w:left="524"/>
        <w:jc w:val="both"/>
        <w:rPr>
          <w:rFonts w:ascii="Garamond" w:eastAsia="Garamond" w:hAnsi="Garamond" w:cs="Garamond"/>
          <w:sz w:val="16"/>
          <w:szCs w:val="16"/>
        </w:rPr>
      </w:pPr>
    </w:p>
    <w:p w14:paraId="06134058" w14:textId="77777777" w:rsidR="00A41118" w:rsidRPr="007877E1" w:rsidRDefault="00A41118" w:rsidP="00A41118">
      <w:pPr>
        <w:pStyle w:val="ListParagrap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2B981369" w14:textId="77777777"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042D79C4" w14:textId="77777777" w:rsidR="00F26B8B" w:rsidRDefault="00A41118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FR"/>
        </w:rPr>
        <w:t xml:space="preserve">Fait par </w:t>
      </w:r>
      <w:r w:rsidR="00F61441">
        <w:rPr>
          <w:rFonts w:ascii="Garamond" w:hAnsi="Garamond"/>
          <w:sz w:val="22"/>
          <w:szCs w:val="22"/>
          <w:lang w:val="fr-FR"/>
        </w:rPr>
        <w:t>Julie Gagnon,</w:t>
      </w:r>
      <w:r w:rsidRPr="007877E1">
        <w:rPr>
          <w:rFonts w:ascii="Garamond" w:hAnsi="Garamond"/>
          <w:sz w:val="22"/>
          <w:szCs w:val="22"/>
          <w:lang w:val="fr-FR"/>
        </w:rPr>
        <w:t xml:space="preserve"> secr</w:t>
      </w:r>
      <w:r w:rsidR="00F26B8B" w:rsidRPr="007877E1">
        <w:rPr>
          <w:rFonts w:ascii="Garamond" w:hAnsi="Garamond"/>
          <w:sz w:val="22"/>
          <w:szCs w:val="22"/>
          <w:lang w:val="fr-FR"/>
        </w:rPr>
        <w:t>é</w:t>
      </w:r>
      <w:r w:rsidRPr="007877E1">
        <w:rPr>
          <w:rFonts w:ascii="Garamond" w:hAnsi="Garamond"/>
          <w:sz w:val="22"/>
          <w:szCs w:val="22"/>
          <w:lang w:val="fr-FR"/>
        </w:rPr>
        <w:t>taire</w:t>
      </w:r>
    </w:p>
    <w:p w14:paraId="5FA506C7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5901F16F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3A9813CE" w14:textId="77777777" w:rsidR="007877E1" w:rsidRP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773C8F90" w14:textId="77777777" w:rsidR="00F26B8B" w:rsidRPr="007877E1" w:rsidRDefault="00F26B8B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695C7D53" w14:textId="77777777" w:rsidR="00522D3E" w:rsidRDefault="00522D3E" w:rsidP="00522D3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 xml:space="preserve">: </w:t>
      </w:r>
      <w:r>
        <w:rPr>
          <w:rFonts w:ascii="Garamond" w:hAnsi="Garamond"/>
          <w:sz w:val="22"/>
          <w:szCs w:val="22"/>
          <w:lang w:val="fr-CA"/>
        </w:rPr>
        <w:t>Stéphanie propose et Julie D. appuie.</w:t>
      </w:r>
    </w:p>
    <w:p w14:paraId="1C40B64A" w14:textId="77777777" w:rsidR="00522D3E" w:rsidRPr="00522D3E" w:rsidRDefault="00522D3E" w:rsidP="00522D3E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799E0640" w14:textId="77777777" w:rsidR="00F26B8B" w:rsidRPr="007877E1" w:rsidRDefault="00522D3E" w:rsidP="00F26B8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19h19</w:t>
      </w:r>
      <w:r w:rsidR="00F26B8B" w:rsidRPr="007877E1">
        <w:rPr>
          <w:rFonts w:ascii="Garamond" w:hAnsi="Garamond"/>
          <w:sz w:val="22"/>
          <w:szCs w:val="22"/>
          <w:lang w:val="fr-FR"/>
        </w:rPr>
        <w:t xml:space="preserve"> : </w:t>
      </w:r>
      <w:r w:rsidR="00D92B59" w:rsidRPr="00D92B59">
        <w:rPr>
          <w:rFonts w:ascii="Garamond" w:hAnsi="Garamond"/>
          <w:b/>
          <w:sz w:val="22"/>
          <w:szCs w:val="22"/>
          <w:u w:val="single"/>
          <w:lang w:val="fr-FR"/>
        </w:rPr>
        <w:t xml:space="preserve">Adoption du procès-verbal de la réunion mensuelle </w:t>
      </w:r>
      <w:r>
        <w:rPr>
          <w:rFonts w:ascii="Garamond" w:hAnsi="Garamond"/>
          <w:b/>
          <w:sz w:val="22"/>
          <w:szCs w:val="22"/>
          <w:u w:val="single"/>
          <w:lang w:val="fr-FR"/>
        </w:rPr>
        <w:t>du 25 octobre</w:t>
      </w:r>
      <w:r w:rsidR="00D92B59" w:rsidRPr="00D92B59">
        <w:rPr>
          <w:rFonts w:ascii="Garamond" w:hAnsi="Garamond"/>
          <w:b/>
          <w:sz w:val="22"/>
          <w:szCs w:val="22"/>
          <w:u w:val="single"/>
          <w:lang w:val="fr-FR"/>
        </w:rPr>
        <w:t xml:space="preserve"> 2016</w:t>
      </w:r>
      <w:r w:rsidR="00D92B59">
        <w:rPr>
          <w:rFonts w:ascii="Garamond" w:hAnsi="Garamond"/>
          <w:sz w:val="22"/>
          <w:szCs w:val="22"/>
          <w:lang w:val="fr-FR"/>
        </w:rPr>
        <w:t>.</w:t>
      </w:r>
      <w:r w:rsidR="00F26B8B" w:rsidRPr="007877E1">
        <w:rPr>
          <w:rFonts w:ascii="Garamond" w:hAnsi="Garamond"/>
          <w:sz w:val="22"/>
          <w:szCs w:val="22"/>
          <w:lang w:val="fr-FR"/>
        </w:rPr>
        <w:t xml:space="preserve">  </w:t>
      </w:r>
      <w:r>
        <w:rPr>
          <w:rFonts w:ascii="Garamond" w:hAnsi="Garamond"/>
          <w:sz w:val="22"/>
          <w:szCs w:val="22"/>
          <w:lang w:val="fr-FR"/>
        </w:rPr>
        <w:t>Julie propose et Sarah</w:t>
      </w:r>
      <w:r w:rsidR="00D92B59">
        <w:rPr>
          <w:rFonts w:ascii="Garamond" w:hAnsi="Garamond"/>
          <w:sz w:val="22"/>
          <w:szCs w:val="22"/>
          <w:lang w:val="fr-FR"/>
        </w:rPr>
        <w:t xml:space="preserve"> appuie.</w:t>
      </w:r>
    </w:p>
    <w:p w14:paraId="3E62CF7E" w14:textId="77777777" w:rsidR="00F26B8B" w:rsidRDefault="00F26B8B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070700A7" w14:textId="77777777" w:rsidR="008C3031" w:rsidRDefault="008C3031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32B0A949" w14:textId="77777777" w:rsidR="008C3031" w:rsidRDefault="008C3031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3E5B2C36" w14:textId="77777777" w:rsidR="008C3031" w:rsidRDefault="008C3031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4ABBF386" w14:textId="77777777" w:rsidR="008C3031" w:rsidRDefault="008C3031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277A48B4" w14:textId="77777777" w:rsidR="008C3031" w:rsidRPr="007877E1" w:rsidRDefault="008C3031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6FBEF38E" w14:textId="77777777" w:rsidR="00D92B59" w:rsidRPr="00D92B59" w:rsidRDefault="00F26B8B" w:rsidP="00D92B59">
      <w:pPr>
        <w:jc w:val="both"/>
        <w:rPr>
          <w:rFonts w:ascii="Garamond" w:hAnsi="Garamond"/>
          <w:sz w:val="22"/>
          <w:szCs w:val="22"/>
          <w:lang w:val="fr-FR"/>
        </w:rPr>
      </w:pPr>
      <w:r w:rsidRPr="00D92B59">
        <w:rPr>
          <w:rFonts w:ascii="Garamond" w:hAnsi="Garamond"/>
          <w:sz w:val="22"/>
          <w:szCs w:val="22"/>
          <w:lang w:val="fr-FR"/>
        </w:rPr>
        <w:tab/>
      </w:r>
    </w:p>
    <w:p w14:paraId="0B92862D" w14:textId="77777777" w:rsidR="0075593E" w:rsidRPr="008C3031" w:rsidRDefault="00F26B8B" w:rsidP="00D92B5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fr-FR"/>
        </w:rPr>
      </w:pPr>
      <w:r w:rsidRPr="008C3031">
        <w:rPr>
          <w:rFonts w:ascii="Garamond" w:hAnsi="Garamond"/>
          <w:sz w:val="22"/>
          <w:szCs w:val="22"/>
          <w:lang w:val="fr-FR"/>
        </w:rPr>
        <w:lastRenderedPageBreak/>
        <w:t xml:space="preserve">Affaires </w:t>
      </w:r>
      <w:r w:rsidR="008744ED" w:rsidRPr="008C3031">
        <w:rPr>
          <w:rFonts w:ascii="Garamond" w:hAnsi="Garamond"/>
          <w:sz w:val="22"/>
          <w:szCs w:val="22"/>
          <w:lang w:val="fr-FR"/>
        </w:rPr>
        <w:t>découlant</w:t>
      </w:r>
      <w:r w:rsidRPr="008C3031">
        <w:rPr>
          <w:rFonts w:ascii="Garamond" w:hAnsi="Garamond"/>
          <w:sz w:val="22"/>
          <w:szCs w:val="22"/>
          <w:lang w:val="fr-FR"/>
        </w:rPr>
        <w:t xml:space="preserve"> du procès-verbal :</w:t>
      </w:r>
    </w:p>
    <w:p w14:paraId="0F321BEE" w14:textId="77777777" w:rsidR="0075593E" w:rsidRPr="007877E1" w:rsidRDefault="0075593E" w:rsidP="008744ED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0663A0D" w14:textId="77777777" w:rsidR="00F26B8B" w:rsidRPr="007877E1" w:rsidRDefault="00F26B8B" w:rsidP="008744ED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     6.1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   </w:t>
      </w:r>
      <w:r w:rsidR="00D5620C">
        <w:rPr>
          <w:rFonts w:ascii="Garamond" w:eastAsia="Garamond" w:hAnsi="Garamond" w:cs="Garamond"/>
          <w:b/>
          <w:sz w:val="22"/>
          <w:szCs w:val="22"/>
          <w:lang w:val="fr-FR"/>
        </w:rPr>
        <w:t xml:space="preserve">Petits </w:t>
      </w:r>
      <w:r w:rsidR="008744ED" w:rsidRPr="007877E1">
        <w:rPr>
          <w:rFonts w:ascii="Garamond" w:eastAsia="Garamond" w:hAnsi="Garamond" w:cs="Garamond"/>
          <w:b/>
          <w:sz w:val="22"/>
          <w:szCs w:val="22"/>
          <w:lang w:val="fr-FR"/>
        </w:rPr>
        <w:t>déjeuner</w:t>
      </w:r>
      <w:r w:rsidR="00D5620C">
        <w:rPr>
          <w:rFonts w:ascii="Garamond" w:eastAsia="Garamond" w:hAnsi="Garamond" w:cs="Garamond"/>
          <w:b/>
          <w:sz w:val="22"/>
          <w:szCs w:val="22"/>
          <w:lang w:val="fr-FR"/>
        </w:rPr>
        <w:t>s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 xml:space="preserve">/collation : </w:t>
      </w:r>
    </w:p>
    <w:p w14:paraId="3CCDCE3A" w14:textId="77777777" w:rsidR="00F26B8B" w:rsidRPr="007877E1" w:rsidRDefault="00F26B8B" w:rsidP="00F26B8B">
      <w:pPr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E6D682E" w14:textId="64FE55F4" w:rsidR="00F26B8B" w:rsidRPr="00D92B59" w:rsidRDefault="008C3031" w:rsidP="00D92B59">
      <w:pPr>
        <w:pStyle w:val="ListParagraph"/>
        <w:numPr>
          <w:ilvl w:val="0"/>
          <w:numId w:val="8"/>
        </w:num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Les élèves de la 7-12</w:t>
      </w:r>
      <w:r w:rsidRPr="008C303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pourraient aider le matin. Avoir la permission des enseignants. Même les plus jeunes pourraient aider s’ils démontrent un intérêt.</w:t>
      </w:r>
    </w:p>
    <w:p w14:paraId="06426FC7" w14:textId="77777777" w:rsidR="00F26B8B" w:rsidRPr="007877E1" w:rsidRDefault="00F26B8B" w:rsidP="00F26B8B">
      <w:pPr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3DC6C836" w14:textId="77777777" w:rsidR="00D92B59" w:rsidRDefault="00F26B8B" w:rsidP="00D92B59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        </w:t>
      </w:r>
      <w:r w:rsidR="00D92B59"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  </w:t>
      </w:r>
    </w:p>
    <w:p w14:paraId="0DFB8BD3" w14:textId="77777777" w:rsidR="00D92B59" w:rsidRDefault="00D92B59" w:rsidP="00D92B59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62FC6B8" w14:textId="77777777" w:rsidR="00F26B8B" w:rsidRDefault="00D92B59" w:rsidP="00D92B59">
      <w:pPr>
        <w:ind w:left="708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         </w:t>
      </w:r>
      <w:r w:rsidR="00F26B8B" w:rsidRPr="007877E1">
        <w:rPr>
          <w:rFonts w:ascii="Garamond" w:eastAsia="Garamond" w:hAnsi="Garamond" w:cs="Garamond"/>
          <w:sz w:val="22"/>
          <w:szCs w:val="22"/>
          <w:lang w:val="fr-FR"/>
        </w:rPr>
        <w:t>6.</w:t>
      </w:r>
      <w:r>
        <w:rPr>
          <w:rFonts w:ascii="Garamond" w:eastAsia="Garamond" w:hAnsi="Garamond" w:cs="Garamond"/>
          <w:sz w:val="22"/>
          <w:szCs w:val="22"/>
          <w:lang w:val="fr-FR"/>
        </w:rPr>
        <w:t>2</w:t>
      </w:r>
      <w:r>
        <w:rPr>
          <w:rFonts w:ascii="Garamond" w:eastAsia="Garamond" w:hAnsi="Garamond" w:cs="Garamond"/>
          <w:b/>
          <w:sz w:val="22"/>
          <w:szCs w:val="22"/>
          <w:lang w:val="fr-FR"/>
        </w:rPr>
        <w:t xml:space="preserve">       Danse et activité du 21 octobre 2016 : </w:t>
      </w:r>
    </w:p>
    <w:p w14:paraId="71E722A2" w14:textId="77777777" w:rsidR="00D92B59" w:rsidRPr="00D92B59" w:rsidRDefault="00D92B59" w:rsidP="00D92B59">
      <w:pPr>
        <w:pStyle w:val="ListParagraph"/>
        <w:numPr>
          <w:ilvl w:val="0"/>
          <w:numId w:val="8"/>
        </w:num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D92B59">
        <w:rPr>
          <w:rFonts w:ascii="Garamond" w:eastAsia="Garamond" w:hAnsi="Garamond" w:cs="Garamond"/>
          <w:sz w:val="22"/>
          <w:szCs w:val="22"/>
          <w:lang w:val="fr-FR"/>
        </w:rPr>
        <w:t>Ce fut un grand succès ! Pr</w:t>
      </w:r>
      <w:r>
        <w:rPr>
          <w:rFonts w:ascii="Garamond" w:eastAsia="Garamond" w:hAnsi="Garamond" w:cs="Garamond"/>
          <w:sz w:val="22"/>
          <w:szCs w:val="22"/>
          <w:lang w:val="fr-FR"/>
        </w:rPr>
        <w:t>è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s d’une centaine d’élèves sont venus déguisés à la danse !  Nous avons récolté des denrées non-périssables pour les petits déj</w:t>
      </w:r>
      <w:r>
        <w:rPr>
          <w:rFonts w:ascii="Garamond" w:eastAsia="Garamond" w:hAnsi="Garamond" w:cs="Garamond"/>
          <w:sz w:val="22"/>
          <w:szCs w:val="22"/>
          <w:lang w:val="fr-FR"/>
        </w:rPr>
        <w:t>e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uners et d</w:t>
      </w:r>
      <w:r>
        <w:rPr>
          <w:rFonts w:ascii="Garamond" w:eastAsia="Garamond" w:hAnsi="Garamond" w:cs="Garamond"/>
          <w:sz w:val="22"/>
          <w:szCs w:val="22"/>
          <w:lang w:val="fr-FR"/>
        </w:rPr>
        <w:t>’a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utre</w:t>
      </w:r>
      <w:r>
        <w:rPr>
          <w:rFonts w:ascii="Garamond" w:eastAsia="Garamond" w:hAnsi="Garamond" w:cs="Garamond"/>
          <w:sz w:val="22"/>
          <w:szCs w:val="22"/>
          <w:lang w:val="fr-FR"/>
        </w:rPr>
        <w:t>s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 xml:space="preserve"> denr</w:t>
      </w:r>
      <w:r>
        <w:rPr>
          <w:rFonts w:ascii="Garamond" w:eastAsia="Garamond" w:hAnsi="Garamond" w:cs="Garamond"/>
          <w:sz w:val="22"/>
          <w:szCs w:val="22"/>
          <w:lang w:val="fr-FR"/>
        </w:rPr>
        <w:t>ées seront  données à la banqu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e alimentaire de Charlottetown.  L’</w:t>
      </w:r>
      <w:r>
        <w:rPr>
          <w:rFonts w:ascii="Garamond" w:eastAsia="Garamond" w:hAnsi="Garamond" w:cs="Garamond"/>
          <w:sz w:val="22"/>
          <w:szCs w:val="22"/>
          <w:lang w:val="fr-FR"/>
        </w:rPr>
        <w:t>activité avec les pa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 xml:space="preserve">rents 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au Bayou 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fu</w:t>
      </w:r>
      <w:r>
        <w:rPr>
          <w:rFonts w:ascii="Garamond" w:eastAsia="Garamond" w:hAnsi="Garamond" w:cs="Garamond"/>
          <w:sz w:val="22"/>
          <w:szCs w:val="22"/>
          <w:lang w:val="fr-FR"/>
        </w:rPr>
        <w:t>t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 xml:space="preserve"> également un succès et l’encan silencieux aussi.  Un total de 500$ fut amassé !  B</w:t>
      </w:r>
      <w:r>
        <w:rPr>
          <w:rFonts w:ascii="Garamond" w:eastAsia="Garamond" w:hAnsi="Garamond" w:cs="Garamond"/>
          <w:sz w:val="22"/>
          <w:szCs w:val="22"/>
          <w:lang w:val="fr-FR"/>
        </w:rPr>
        <w:t>ravo à tous les participants, aux organisa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teurs </w:t>
      </w:r>
      <w:r>
        <w:rPr>
          <w:rFonts w:ascii="Garamond" w:eastAsia="Garamond" w:hAnsi="Garamond" w:cs="Garamond"/>
          <w:sz w:val="22"/>
          <w:szCs w:val="22"/>
          <w:lang w:val="fr-FR"/>
        </w:rPr>
        <w:t>et au Carrefour</w:t>
      </w:r>
      <w:r w:rsidRPr="00D92B59">
        <w:rPr>
          <w:rFonts w:ascii="Garamond" w:eastAsia="Garamond" w:hAnsi="Garamond" w:cs="Garamond"/>
          <w:sz w:val="22"/>
          <w:szCs w:val="22"/>
          <w:lang w:val="fr-FR"/>
        </w:rPr>
        <w:t>!</w:t>
      </w:r>
    </w:p>
    <w:p w14:paraId="4B289DFB" w14:textId="77777777" w:rsidR="002D4723" w:rsidRPr="007877E1" w:rsidRDefault="002D4723" w:rsidP="00D92B59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0418D35" w14:textId="77777777" w:rsidR="002D4723" w:rsidRPr="007877E1" w:rsidRDefault="002D4723" w:rsidP="002D4723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DD32118" w14:textId="77777777" w:rsidR="002D4723" w:rsidRPr="007877E1" w:rsidRDefault="00D92B59" w:rsidP="002D4723">
      <w:pPr>
        <w:tabs>
          <w:tab w:val="left" w:pos="1134"/>
        </w:tabs>
        <w:ind w:left="142" w:firstLine="851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6.3</w:t>
      </w:r>
      <w:r w:rsidR="002D4723"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/>
          <w:sz w:val="22"/>
          <w:szCs w:val="22"/>
          <w:lang w:val="fr-FR"/>
        </w:rPr>
        <w:t>Murailles/tableaux pour la cours de récréation- Génie Arts</w:t>
      </w:r>
      <w:r w:rsidR="002D4723" w:rsidRPr="007877E1">
        <w:rPr>
          <w:rFonts w:ascii="Garamond" w:eastAsia="Garamond" w:hAnsi="Garamond" w:cs="Garamond"/>
          <w:b/>
          <w:sz w:val="22"/>
          <w:szCs w:val="22"/>
          <w:lang w:val="fr-FR"/>
        </w:rPr>
        <w:t> :</w:t>
      </w:r>
    </w:p>
    <w:p w14:paraId="47A94C7E" w14:textId="77777777" w:rsidR="002D4723" w:rsidRPr="007877E1" w:rsidRDefault="002D4723" w:rsidP="002D4723">
      <w:pPr>
        <w:tabs>
          <w:tab w:val="left" w:pos="1134"/>
        </w:tabs>
        <w:ind w:left="142" w:firstLine="851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44E84F25" w14:textId="5265A202" w:rsidR="00A866E8" w:rsidRDefault="004B6E20" w:rsidP="002D4723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Shannon </w:t>
      </w:r>
      <w:r w:rsidR="008C3031">
        <w:rPr>
          <w:rFonts w:ascii="Garamond" w:eastAsia="Garamond" w:hAnsi="Garamond" w:cs="Garamond"/>
          <w:sz w:val="22"/>
          <w:szCs w:val="22"/>
          <w:lang w:val="fr-FR"/>
        </w:rPr>
        <w:t>s’est informée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lors du congrès des enseignants à propos de Génie Arts</w:t>
      </w:r>
      <w:r w:rsidR="00176CA6">
        <w:rPr>
          <w:rFonts w:ascii="Garamond" w:eastAsia="Garamond" w:hAnsi="Garamond" w:cs="Garamond"/>
          <w:sz w:val="22"/>
          <w:szCs w:val="22"/>
          <w:lang w:val="fr-FR"/>
        </w:rPr>
        <w:t>. Dans le cadre de son cours, elle n’a pas de programme donc, difficile de faire une demande car l’enseignant doit faire un lien avec les RAS et le projet.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  <w:r w:rsidR="00176CA6">
        <w:rPr>
          <w:rFonts w:ascii="Garamond" w:eastAsia="Garamond" w:hAnsi="Garamond" w:cs="Garamond"/>
          <w:sz w:val="22"/>
          <w:szCs w:val="22"/>
          <w:lang w:val="fr-FR"/>
        </w:rPr>
        <w:t>Shannon souhaite quand même faire un projet avec ses élèves de la 8-9</w:t>
      </w:r>
      <w:r w:rsidR="00176CA6" w:rsidRPr="00176CA6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="00176CA6">
        <w:rPr>
          <w:rFonts w:ascii="Garamond" w:eastAsia="Garamond" w:hAnsi="Garamond" w:cs="Garamond"/>
          <w:sz w:val="22"/>
          <w:szCs w:val="22"/>
          <w:lang w:val="fr-FR"/>
        </w:rPr>
        <w:t xml:space="preserve"> année avec la collaboration des autres niveaux. À suivre.</w:t>
      </w:r>
    </w:p>
    <w:p w14:paraId="1F312253" w14:textId="77777777" w:rsidR="00D5620C" w:rsidRPr="00D5620C" w:rsidRDefault="00D5620C" w:rsidP="00D5620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AFE8280" w14:textId="77777777" w:rsidR="00EF7255" w:rsidRPr="007877E1" w:rsidRDefault="00EF7255" w:rsidP="00EF7255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A1B551F" w14:textId="41F99073" w:rsidR="00D5620C" w:rsidRPr="0000350D" w:rsidRDefault="004B6E20" w:rsidP="00D5620C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</w:t>
      </w:r>
    </w:p>
    <w:p w14:paraId="059D7BFA" w14:textId="77777777" w:rsidR="004B6E20" w:rsidRDefault="004B6E20" w:rsidP="004B6E20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5A9E716" w14:textId="77777777" w:rsidR="00D5181B" w:rsidRPr="007877E1" w:rsidRDefault="00B406BC" w:rsidP="004B6E20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7.    </w:t>
      </w:r>
      <w:r w:rsidR="00D5181B" w:rsidRPr="007877E1">
        <w:rPr>
          <w:rFonts w:ascii="Garamond" w:eastAsia="Garamond" w:hAnsi="Garamond" w:cs="Garamond"/>
          <w:sz w:val="22"/>
          <w:szCs w:val="22"/>
          <w:lang w:val="fr-FR"/>
        </w:rPr>
        <w:t>Affaires nouvelles</w:t>
      </w:r>
    </w:p>
    <w:p w14:paraId="6212F27C" w14:textId="77777777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BED616E" w14:textId="31760524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 xml:space="preserve">      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7.1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B406BC">
        <w:rPr>
          <w:rFonts w:ascii="Garamond" w:eastAsia="Garamond" w:hAnsi="Garamond" w:cs="Garamond"/>
          <w:b/>
          <w:sz w:val="22"/>
          <w:szCs w:val="22"/>
          <w:lang w:val="fr-FR"/>
        </w:rPr>
        <w:t>Portes-ouvertes pour l’année scolaire 2017-2018</w:t>
      </w:r>
      <w:r w:rsidR="00586B3C">
        <w:rPr>
          <w:rFonts w:ascii="Garamond" w:eastAsia="Garamond" w:hAnsi="Garamond" w:cs="Garamond"/>
          <w:b/>
          <w:sz w:val="22"/>
          <w:szCs w:val="22"/>
          <w:lang w:val="fr-FR"/>
        </w:rPr>
        <w:t>/rencontres parents-enseignants</w:t>
      </w:r>
      <w:r w:rsidR="00B406BC">
        <w:rPr>
          <w:rFonts w:ascii="Garamond" w:eastAsia="Garamond" w:hAnsi="Garamond" w:cs="Garamond"/>
          <w:b/>
          <w:sz w:val="22"/>
          <w:szCs w:val="22"/>
          <w:lang w:val="fr-FR"/>
        </w:rPr>
        <w:t> :</w:t>
      </w:r>
    </w:p>
    <w:p w14:paraId="2CBF7F65" w14:textId="77777777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2462196" w14:textId="77777777" w:rsidR="00426061" w:rsidRDefault="00426061" w:rsidP="00D5181B">
      <w:pPr>
        <w:pStyle w:val="ListParagraph"/>
        <w:numPr>
          <w:ilvl w:val="0"/>
          <w:numId w:val="12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426061">
        <w:rPr>
          <w:rFonts w:ascii="Garamond" w:eastAsia="Garamond" w:hAnsi="Garamond" w:cs="Garamond"/>
          <w:b/>
          <w:sz w:val="22"/>
          <w:szCs w:val="22"/>
          <w:lang w:val="fr-FR"/>
        </w:rPr>
        <w:t>Les portes ouvertes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ne permettent pas à tous les parents de rencontrer les enseignants de leurs enfants.  Les familles avec plusieurs enfants sont donc inviter à contacter l’enseignant pour prendre un rendez-vous. La direction cherche, à chaque année, d’améliorer la formule. </w:t>
      </w:r>
    </w:p>
    <w:p w14:paraId="498715A4" w14:textId="77832B90" w:rsidR="00875260" w:rsidRDefault="0000350D" w:rsidP="00D5181B">
      <w:pPr>
        <w:pStyle w:val="ListParagraph"/>
        <w:numPr>
          <w:ilvl w:val="0"/>
          <w:numId w:val="12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Isabelle nous a expliqué la nouvelle formule utilisée, lors de la </w:t>
      </w:r>
      <w:r w:rsidRPr="00426061">
        <w:rPr>
          <w:rFonts w:ascii="Garamond" w:eastAsia="Garamond" w:hAnsi="Garamond" w:cs="Garamond"/>
          <w:b/>
          <w:color w:val="auto"/>
          <w:sz w:val="22"/>
          <w:szCs w:val="22"/>
          <w:lang w:val="fr-FR"/>
        </w:rPr>
        <w:t>rencontre des parents</w:t>
      </w:r>
      <w:r>
        <w:rPr>
          <w:rFonts w:ascii="Garamond" w:eastAsia="Garamond" w:hAnsi="Garamond" w:cs="Garamond"/>
          <w:sz w:val="22"/>
          <w:szCs w:val="22"/>
          <w:lang w:val="fr-FR"/>
        </w:rPr>
        <w:t>, au primaire. Sous forme de projet, les élèves présentent leurs portfolios aux parents. Il y a de fortes possibilités que les niveaux plus hauts aussi prennent la même direction.  Il y a aussi la possibilité que l’enseignant titulaire, de 7-12</w:t>
      </w:r>
      <w:r w:rsidRPr="0000350D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année, rencontre les parents.  Celui-ci aurait un compte-rendu d</w:t>
      </w:r>
      <w:r w:rsidR="00586B3C">
        <w:rPr>
          <w:rFonts w:ascii="Garamond" w:eastAsia="Garamond" w:hAnsi="Garamond" w:cs="Garamond"/>
          <w:sz w:val="22"/>
          <w:szCs w:val="22"/>
          <w:lang w:val="fr-FR"/>
        </w:rPr>
        <w:t>es autres enseignants. La direct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ion est consciente de cette problématique et elle va continuer </w:t>
      </w:r>
      <w:r w:rsidR="00AF5676">
        <w:rPr>
          <w:rFonts w:ascii="Garamond" w:eastAsia="Garamond" w:hAnsi="Garamond" w:cs="Garamond"/>
          <w:sz w:val="22"/>
          <w:szCs w:val="22"/>
          <w:lang w:val="fr-FR"/>
        </w:rPr>
        <w:t>à chercher un meilleur</w:t>
      </w:r>
      <w:r w:rsidR="00586B3C">
        <w:rPr>
          <w:rFonts w:ascii="Garamond" w:eastAsia="Garamond" w:hAnsi="Garamond" w:cs="Garamond"/>
          <w:sz w:val="22"/>
          <w:szCs w:val="22"/>
          <w:lang w:val="fr-FR"/>
        </w:rPr>
        <w:t xml:space="preserve"> moyen pour permettre aux familles avec plusieurs enfants de rencontrer les enseignants.</w:t>
      </w:r>
    </w:p>
    <w:p w14:paraId="5E560726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15AF268" w14:textId="77777777" w:rsidR="00586B3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   7.2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="00586B3C">
        <w:rPr>
          <w:rFonts w:ascii="Garamond" w:eastAsia="Garamond" w:hAnsi="Garamond" w:cs="Garamond"/>
          <w:b/>
          <w:sz w:val="22"/>
          <w:szCs w:val="22"/>
          <w:lang w:val="fr-FR"/>
        </w:rPr>
        <w:t xml:space="preserve">Panier de Noel : </w:t>
      </w:r>
    </w:p>
    <w:p w14:paraId="255D1D17" w14:textId="4B10E0B8" w:rsidR="00B406BC" w:rsidRPr="00586B3C" w:rsidRDefault="00586B3C" w:rsidP="00586B3C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586B3C">
        <w:rPr>
          <w:rFonts w:ascii="Garamond" w:eastAsia="Garamond" w:hAnsi="Garamond" w:cs="Garamond"/>
          <w:sz w:val="22"/>
          <w:szCs w:val="22"/>
          <w:lang w:val="fr-FR"/>
        </w:rPr>
        <w:t xml:space="preserve">Nous avons jugé bon de ne pas faire de paniers de Noel </w:t>
      </w:r>
      <w:r>
        <w:rPr>
          <w:rFonts w:ascii="Garamond" w:eastAsia="Garamond" w:hAnsi="Garamond" w:cs="Garamond"/>
          <w:sz w:val="22"/>
          <w:szCs w:val="22"/>
          <w:lang w:val="fr-FR"/>
        </w:rPr>
        <w:t>cette année.  Les élèves du second</w:t>
      </w:r>
      <w:r w:rsidRPr="00586B3C">
        <w:rPr>
          <w:rFonts w:ascii="Garamond" w:eastAsia="Garamond" w:hAnsi="Garamond" w:cs="Garamond"/>
          <w:sz w:val="22"/>
          <w:szCs w:val="22"/>
          <w:lang w:val="fr-FR"/>
        </w:rPr>
        <w:t xml:space="preserve">aire font une </w:t>
      </w:r>
      <w:r w:rsidR="00AF5676">
        <w:rPr>
          <w:rFonts w:ascii="Garamond" w:eastAsia="Garamond" w:hAnsi="Garamond" w:cs="Garamond"/>
          <w:sz w:val="22"/>
          <w:szCs w:val="22"/>
          <w:lang w:val="fr-FR"/>
        </w:rPr>
        <w:t>levée de fonds pour la maison He</w:t>
      </w:r>
      <w:r w:rsidRPr="00586B3C">
        <w:rPr>
          <w:rFonts w:ascii="Garamond" w:eastAsia="Garamond" w:hAnsi="Garamond" w:cs="Garamond"/>
          <w:sz w:val="22"/>
          <w:szCs w:val="22"/>
          <w:lang w:val="fr-FR"/>
        </w:rPr>
        <w:t>nderson et pour une école dans un milieu défavorisé</w:t>
      </w:r>
    </w:p>
    <w:p w14:paraId="0031BE7F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F65B806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7.3 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B406BC">
        <w:rPr>
          <w:rFonts w:ascii="Garamond" w:eastAsia="Garamond" w:hAnsi="Garamond" w:cs="Garamond"/>
          <w:b/>
          <w:sz w:val="22"/>
          <w:szCs w:val="22"/>
          <w:lang w:val="fr-FR"/>
        </w:rPr>
        <w:t>Dépliant pour notre comité</w:t>
      </w:r>
      <w:r>
        <w:rPr>
          <w:rFonts w:ascii="Garamond" w:eastAsia="Garamond" w:hAnsi="Garamond" w:cs="Garamond"/>
          <w:sz w:val="22"/>
          <w:szCs w:val="22"/>
          <w:lang w:val="fr-FR"/>
        </w:rPr>
        <w:t> </w:t>
      </w:r>
    </w:p>
    <w:p w14:paraId="4C518643" w14:textId="77777777" w:rsidR="00B406BC" w:rsidRDefault="00B406BC" w:rsidP="00B406BC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Mettre à jour. Julie va s’en occuper.</w:t>
      </w:r>
    </w:p>
    <w:p w14:paraId="6E989681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6ED2C0EE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7.4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B406BC">
        <w:rPr>
          <w:rFonts w:ascii="Garamond" w:eastAsia="Garamond" w:hAnsi="Garamond" w:cs="Garamond"/>
          <w:b/>
          <w:sz w:val="22"/>
          <w:szCs w:val="22"/>
          <w:lang w:val="fr-FR"/>
        </w:rPr>
        <w:t>Photo de groupe du nouveau comité est reportée à la prochaine réunion.</w:t>
      </w:r>
    </w:p>
    <w:p w14:paraId="26406439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E2B3CBA" w14:textId="77777777" w:rsidR="00426061" w:rsidRDefault="00426061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F5198A1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7.5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B406BC">
        <w:rPr>
          <w:rFonts w:ascii="Garamond" w:eastAsia="Garamond" w:hAnsi="Garamond" w:cs="Garamond"/>
          <w:b/>
          <w:sz w:val="22"/>
          <w:szCs w:val="22"/>
          <w:lang w:val="fr-FR"/>
        </w:rPr>
        <w:t>Voir Grand</w:t>
      </w:r>
    </w:p>
    <w:p w14:paraId="48591BA0" w14:textId="24619D63" w:rsidR="00B406BC" w:rsidRPr="00B406BC" w:rsidRDefault="00B406BC" w:rsidP="00B406BC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Isabelle nous informe</w:t>
      </w:r>
      <w:r w:rsidR="00586B3C">
        <w:rPr>
          <w:rFonts w:ascii="Garamond" w:eastAsia="Garamond" w:hAnsi="Garamond" w:cs="Garamond"/>
          <w:sz w:val="22"/>
          <w:szCs w:val="22"/>
          <w:lang w:val="fr-FR"/>
        </w:rPr>
        <w:t xml:space="preserve"> qu’il y aura la première rencontre le 6 décembre à 10h00. À suivre.</w:t>
      </w:r>
    </w:p>
    <w:p w14:paraId="1D859960" w14:textId="77777777" w:rsidR="00875260" w:rsidRPr="007877E1" w:rsidRDefault="00875260" w:rsidP="00875260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959BFF5" w14:textId="77777777" w:rsidR="00875260" w:rsidRPr="007877E1" w:rsidRDefault="00875260" w:rsidP="00875260">
      <w:pPr>
        <w:tabs>
          <w:tab w:val="left" w:pos="1134"/>
        </w:tabs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7.</w:t>
      </w:r>
      <w:r w:rsidR="00B406BC">
        <w:rPr>
          <w:rFonts w:ascii="Garamond" w:eastAsia="Garamond" w:hAnsi="Garamond" w:cs="Garamond"/>
          <w:sz w:val="22"/>
          <w:szCs w:val="22"/>
          <w:lang w:val="fr-FR"/>
        </w:rPr>
        <w:t>6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ab/>
        <w:t>Livres Hackmatack</w:t>
      </w:r>
    </w:p>
    <w:p w14:paraId="7325E9CD" w14:textId="77777777" w:rsidR="00875260" w:rsidRPr="007877E1" w:rsidRDefault="00875260" w:rsidP="00875260">
      <w:pPr>
        <w:tabs>
          <w:tab w:val="left" w:pos="1134"/>
        </w:tabs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10874879" w14:textId="4FDFB116" w:rsidR="00875260" w:rsidRPr="007877E1" w:rsidRDefault="00875260" w:rsidP="00B406BC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 programme Hackmatack sollicite la participation des élèves de la 4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à la 6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année.  La bibliothèque achète une série de livres (250$) cette année.</w:t>
      </w:r>
      <w:r w:rsidR="00586B3C">
        <w:rPr>
          <w:rFonts w:ascii="Garamond" w:eastAsia="Garamond" w:hAnsi="Garamond" w:cs="Garamond"/>
          <w:sz w:val="22"/>
          <w:szCs w:val="22"/>
          <w:lang w:val="fr-FR"/>
        </w:rPr>
        <w:t xml:space="preserve"> Le comité de parents a fait un don de 250$.</w:t>
      </w:r>
    </w:p>
    <w:p w14:paraId="30F40C1F" w14:textId="77777777" w:rsidR="00875260" w:rsidRPr="00B406BC" w:rsidRDefault="00875260" w:rsidP="00B406BC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Julie propose que le comité de parents contribue à l’achat </w:t>
      </w:r>
      <w:r w:rsidR="00B406BC">
        <w:rPr>
          <w:rFonts w:ascii="Garamond" w:eastAsia="Garamond" w:hAnsi="Garamond" w:cs="Garamond"/>
          <w:sz w:val="22"/>
          <w:szCs w:val="22"/>
          <w:lang w:val="fr-FR"/>
        </w:rPr>
        <w:t>d’une autre série de livres 2016-2017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pour offrir la chance à plusieurs élèves de lire les livres.  La série achetée par le comité de parents sera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distribuée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dans les classes à la fin du programme.  Appuyé par </w:t>
      </w:r>
      <w:r w:rsidR="00B406BC">
        <w:rPr>
          <w:rFonts w:ascii="Garamond" w:eastAsia="Garamond" w:hAnsi="Garamond" w:cs="Garamond"/>
          <w:sz w:val="22"/>
          <w:szCs w:val="22"/>
          <w:lang w:val="fr-FR"/>
        </w:rPr>
        <w:t>Mary</w:t>
      </w:r>
      <w:r w:rsidR="00A23701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Adoptée.</w:t>
      </w:r>
    </w:p>
    <w:p w14:paraId="1D81C3A7" w14:textId="77777777" w:rsidR="00B406BC" w:rsidRPr="00B406BC" w:rsidRDefault="00B406BC" w:rsidP="00B406BC">
      <w:pPr>
        <w:pStyle w:val="ListParagraph"/>
        <w:tabs>
          <w:tab w:val="left" w:pos="1134"/>
        </w:tabs>
        <w:ind w:left="2844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163B8E99" w14:textId="77777777" w:rsidR="00B406BC" w:rsidRDefault="00B406BC" w:rsidP="00B406BC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>
        <w:rPr>
          <w:rFonts w:ascii="Garamond" w:eastAsia="Garamond" w:hAnsi="Garamond" w:cs="Garamond"/>
          <w:b/>
          <w:sz w:val="22"/>
          <w:szCs w:val="22"/>
          <w:lang w:val="fr-FR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b/>
          <w:sz w:val="22"/>
          <w:szCs w:val="22"/>
          <w:lang w:val="fr-FR"/>
        </w:rPr>
        <w:tab/>
      </w:r>
      <w:r w:rsidRPr="00B406BC">
        <w:rPr>
          <w:rFonts w:ascii="Garamond" w:eastAsia="Garamond" w:hAnsi="Garamond" w:cs="Garamond"/>
          <w:sz w:val="22"/>
          <w:szCs w:val="22"/>
          <w:lang w:val="fr-FR"/>
        </w:rPr>
        <w:t xml:space="preserve">   7.7</w:t>
      </w:r>
      <w:r>
        <w:rPr>
          <w:rFonts w:ascii="Garamond" w:eastAsia="Garamond" w:hAnsi="Garamond" w:cs="Garamond"/>
          <w:b/>
          <w:sz w:val="22"/>
          <w:szCs w:val="22"/>
          <w:lang w:val="fr-FR"/>
        </w:rPr>
        <w:tab/>
        <w:t>Photos de classe pour l’année 2017-2018</w:t>
      </w:r>
    </w:p>
    <w:p w14:paraId="45B3FC51" w14:textId="4805EA1F" w:rsidR="00987FE2" w:rsidRPr="009C091D" w:rsidRDefault="00426061" w:rsidP="00987FE2">
      <w:pPr>
        <w:pStyle w:val="ListParagraph"/>
        <w:numPr>
          <w:ilvl w:val="0"/>
          <w:numId w:val="18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L’école vient de signer un contrat avec une compagnie.  La direction va s’informer des photos de classe.</w:t>
      </w:r>
      <w:bookmarkStart w:id="0" w:name="_GoBack"/>
      <w:bookmarkEnd w:id="0"/>
      <w:r w:rsidR="00987FE2" w:rsidRPr="009C091D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</w:p>
    <w:p w14:paraId="2302C3A5" w14:textId="77777777" w:rsidR="0075593E" w:rsidRPr="007877E1" w:rsidRDefault="0075593E" w:rsidP="0075593E">
      <w:pPr>
        <w:tabs>
          <w:tab w:val="left" w:pos="1134"/>
        </w:tabs>
        <w:ind w:left="176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3C18526E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0C1F165D" w14:textId="77777777" w:rsidR="0075593E" w:rsidRPr="00A80903" w:rsidRDefault="00A80903" w:rsidP="00A80903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8.    </w:t>
      </w:r>
      <w:r w:rsidR="0075593E" w:rsidRPr="00A80903">
        <w:rPr>
          <w:rFonts w:ascii="Garamond" w:eastAsia="Garamond" w:hAnsi="Garamond" w:cs="Garamond"/>
          <w:sz w:val="22"/>
          <w:szCs w:val="22"/>
          <w:lang w:val="fr-FR"/>
        </w:rPr>
        <w:t>Correspondance</w:t>
      </w:r>
    </w:p>
    <w:p w14:paraId="1FA99D71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608890F" w14:textId="56D1C968" w:rsidR="0075593E" w:rsidRDefault="00A80903" w:rsidP="00D239C9">
      <w:pPr>
        <w:pStyle w:val="ListParagraph"/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8.1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="00D239C9">
        <w:rPr>
          <w:rFonts w:ascii="Garamond" w:eastAsia="Garamond" w:hAnsi="Garamond" w:cs="Garamond"/>
          <w:b/>
          <w:sz w:val="22"/>
          <w:szCs w:val="22"/>
          <w:lang w:val="fr-FR"/>
        </w:rPr>
        <w:t>Remplissons le bus (don à la banque alimentaire) La Quête : 1330 livres de nourriture !</w:t>
      </w:r>
    </w:p>
    <w:p w14:paraId="79880393" w14:textId="51897054" w:rsidR="00A80903" w:rsidRDefault="00A80903" w:rsidP="00D239C9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="00D239C9">
        <w:rPr>
          <w:rFonts w:ascii="Garamond" w:eastAsia="Garamond" w:hAnsi="Garamond" w:cs="Garamond"/>
          <w:sz w:val="22"/>
          <w:szCs w:val="22"/>
          <w:lang w:val="fr-FR"/>
        </w:rPr>
        <w:t xml:space="preserve">  </w:t>
      </w:r>
      <w:r>
        <w:rPr>
          <w:rFonts w:ascii="Garamond" w:eastAsia="Garamond" w:hAnsi="Garamond" w:cs="Garamond"/>
          <w:sz w:val="22"/>
          <w:szCs w:val="22"/>
          <w:lang w:val="fr-FR"/>
        </w:rPr>
        <w:t>8.2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="00D239C9">
        <w:rPr>
          <w:rFonts w:ascii="Garamond" w:eastAsia="Garamond" w:hAnsi="Garamond" w:cs="Garamond"/>
          <w:b/>
          <w:sz w:val="22"/>
          <w:szCs w:val="22"/>
          <w:lang w:val="fr-FR"/>
        </w:rPr>
        <w:t xml:space="preserve">Émile Gallant nous informe que Robert Maddix prendra sa retraite comme commissaire.  </w:t>
      </w:r>
      <w:r w:rsidR="00D239C9">
        <w:rPr>
          <w:rFonts w:ascii="Garamond" w:eastAsia="Garamond" w:hAnsi="Garamond" w:cs="Garamond"/>
          <w:b/>
          <w:sz w:val="22"/>
          <w:szCs w:val="22"/>
          <w:lang w:val="fr-FR"/>
        </w:rPr>
        <w:tab/>
      </w:r>
      <w:r w:rsidR="00D239C9">
        <w:rPr>
          <w:rFonts w:ascii="Garamond" w:eastAsia="Garamond" w:hAnsi="Garamond" w:cs="Garamond"/>
          <w:b/>
          <w:sz w:val="22"/>
          <w:szCs w:val="22"/>
          <w:lang w:val="fr-FR"/>
        </w:rPr>
        <w:tab/>
      </w:r>
      <w:r w:rsidR="00D239C9">
        <w:rPr>
          <w:rFonts w:ascii="Garamond" w:eastAsia="Garamond" w:hAnsi="Garamond" w:cs="Garamond"/>
          <w:b/>
          <w:sz w:val="22"/>
          <w:szCs w:val="22"/>
          <w:lang w:val="fr-FR"/>
        </w:rPr>
        <w:tab/>
        <w:t>Nous sommes donc à la recherche d’une personne pour combler le poste.</w:t>
      </w:r>
    </w:p>
    <w:p w14:paraId="340181C5" w14:textId="2916A34C" w:rsidR="0070450F" w:rsidRPr="0070450F" w:rsidRDefault="0070450F" w:rsidP="00D239C9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8DC39A2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39BD83C" w14:textId="77777777" w:rsidR="0075593E" w:rsidRPr="0070450F" w:rsidRDefault="0070450F" w:rsidP="0070450F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8.    </w:t>
      </w:r>
      <w:r w:rsidR="0075593E" w:rsidRPr="0070450F">
        <w:rPr>
          <w:rFonts w:ascii="Garamond" w:eastAsia="Garamond" w:hAnsi="Garamond" w:cs="Garamond"/>
          <w:sz w:val="22"/>
          <w:szCs w:val="22"/>
          <w:lang w:val="fr-FR"/>
        </w:rPr>
        <w:t xml:space="preserve">Rapport financier  </w:t>
      </w:r>
    </w:p>
    <w:p w14:paraId="3CC37493" w14:textId="77777777" w:rsidR="008744ED" w:rsidRPr="007877E1" w:rsidRDefault="008744ED" w:rsidP="008744ED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15C1221" w14:textId="08A27CF7" w:rsidR="008744ED" w:rsidRDefault="0070450F" w:rsidP="008744ED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Paiement pour la cotisation annuelle de la Fédération des parents (25$ pour 2015-2016 et 25$ p</w:t>
      </w:r>
      <w:r w:rsidR="00D239C9">
        <w:rPr>
          <w:rFonts w:ascii="Garamond" w:eastAsia="Garamond" w:hAnsi="Garamond" w:cs="Garamond"/>
          <w:sz w:val="22"/>
          <w:szCs w:val="22"/>
          <w:lang w:val="fr-FR"/>
        </w:rPr>
        <w:t>our 2016-2017 a été fait.</w:t>
      </w:r>
    </w:p>
    <w:p w14:paraId="20C6E095" w14:textId="1CE6E117" w:rsidR="00D239C9" w:rsidRDefault="00D239C9" w:rsidP="008744ED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L’argent de l’encan silencieux : 577$ !! Bravo à tous ceux et qui ont apporté des dons.  Stéphanie propose que la moitié de $ soit remis aux </w:t>
      </w:r>
      <w:r w:rsidR="00D10B87">
        <w:rPr>
          <w:rFonts w:ascii="Garamond" w:eastAsia="Garamond" w:hAnsi="Garamond" w:cs="Garamond"/>
          <w:sz w:val="22"/>
          <w:szCs w:val="22"/>
          <w:lang w:val="fr-FR"/>
        </w:rPr>
        <w:t>petits déjeuners</w:t>
      </w:r>
      <w:r>
        <w:rPr>
          <w:rFonts w:ascii="Garamond" w:eastAsia="Garamond" w:hAnsi="Garamond" w:cs="Garamond"/>
          <w:sz w:val="22"/>
          <w:szCs w:val="22"/>
          <w:lang w:val="fr-FR"/>
        </w:rPr>
        <w:t>. Julie D. appuie.</w:t>
      </w:r>
    </w:p>
    <w:p w14:paraId="3D8495C0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271A8B0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D613BC7" w14:textId="77777777" w:rsidR="0019258B" w:rsidRPr="0070450F" w:rsidRDefault="0070450F" w:rsidP="0070450F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9.    </w:t>
      </w:r>
      <w:r w:rsidR="0019258B" w:rsidRPr="0070450F">
        <w:rPr>
          <w:rFonts w:ascii="Garamond" w:eastAsia="Garamond" w:hAnsi="Garamond" w:cs="Garamond"/>
          <w:sz w:val="22"/>
          <w:szCs w:val="22"/>
          <w:lang w:val="fr-FR"/>
        </w:rPr>
        <w:t>Autres</w:t>
      </w:r>
    </w:p>
    <w:p w14:paraId="163F4B50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6810CE24" w14:textId="641B4E7D" w:rsidR="00D239C9" w:rsidRDefault="0070450F" w:rsidP="00D239C9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>9.1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497644">
        <w:rPr>
          <w:rFonts w:ascii="Garamond" w:eastAsia="Garamond" w:hAnsi="Garamond" w:cs="Garamond"/>
          <w:b/>
          <w:sz w:val="22"/>
          <w:szCs w:val="22"/>
          <w:lang w:val="fr-FR"/>
        </w:rPr>
        <w:t>Mot de la direction scolaire</w:t>
      </w:r>
    </w:p>
    <w:p w14:paraId="069EF5AB" w14:textId="596D5CBD" w:rsidR="00D239C9" w:rsidRPr="00D239C9" w:rsidRDefault="00D239C9" w:rsidP="00D239C9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Les mémos annoncent les activités possibles à l’école.  Lors des réunions du comité de parents, Isabelle ou Élizabeth pourra nous informer s’il y a quelque chose de nouveau ou si l’appui du comité de parents est favorable dans une activité </w:t>
      </w:r>
      <w:r w:rsidR="00D10B87">
        <w:rPr>
          <w:rFonts w:ascii="Garamond" w:eastAsia="Garamond" w:hAnsi="Garamond" w:cs="Garamond"/>
          <w:sz w:val="22"/>
          <w:szCs w:val="22"/>
          <w:lang w:val="fr-FR"/>
        </w:rPr>
        <w:t>quelconque</w:t>
      </w:r>
      <w:r>
        <w:rPr>
          <w:rFonts w:ascii="Garamond" w:eastAsia="Garamond" w:hAnsi="Garamond" w:cs="Garamond"/>
          <w:sz w:val="22"/>
          <w:szCs w:val="22"/>
          <w:lang w:val="fr-FR"/>
        </w:rPr>
        <w:t>.</w:t>
      </w:r>
    </w:p>
    <w:p w14:paraId="7F99B61F" w14:textId="77777777" w:rsidR="00C36EF8" w:rsidRPr="007877E1" w:rsidRDefault="00C36EF8" w:rsidP="00C36EF8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46ECC70F" w14:textId="77777777" w:rsidR="007877E1" w:rsidRDefault="00497644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>9.2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497644">
        <w:rPr>
          <w:rFonts w:ascii="Garamond" w:eastAsia="Garamond" w:hAnsi="Garamond" w:cs="Garamond"/>
          <w:b/>
          <w:sz w:val="22"/>
          <w:szCs w:val="22"/>
          <w:lang w:val="fr-FR"/>
        </w:rPr>
        <w:t>Conseil étudiants</w:t>
      </w:r>
    </w:p>
    <w:p w14:paraId="049D77C6" w14:textId="1C9246A3" w:rsidR="00497644" w:rsidRDefault="00D239C9" w:rsidP="00497644">
      <w:pPr>
        <w:pStyle w:val="ListParagraph"/>
        <w:numPr>
          <w:ilvl w:val="0"/>
          <w:numId w:val="2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Julie et Maxime vont trouver un bon moment pour dé</w:t>
      </w:r>
      <w:r w:rsidRPr="00D239C9">
        <w:rPr>
          <w:rFonts w:ascii="Garamond" w:eastAsia="Garamond" w:hAnsi="Garamond" w:cs="Garamond"/>
          <w:sz w:val="22"/>
          <w:szCs w:val="22"/>
          <w:lang w:val="fr-FR"/>
        </w:rPr>
        <w:t>guster le gâteau. Maxime est reconnaissant de cette belle attention de notre part.</w:t>
      </w:r>
    </w:p>
    <w:p w14:paraId="32AC9429" w14:textId="5DE00561" w:rsidR="00D239C9" w:rsidRDefault="00D239C9" w:rsidP="00D239C9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 9.3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D239C9">
        <w:rPr>
          <w:rFonts w:ascii="Garamond" w:eastAsia="Garamond" w:hAnsi="Garamond" w:cs="Garamond"/>
          <w:b/>
          <w:sz w:val="22"/>
          <w:szCs w:val="22"/>
          <w:lang w:val="fr-FR"/>
        </w:rPr>
        <w:t>Voyage 6</w:t>
      </w:r>
      <w:r w:rsidRPr="00D239C9">
        <w:rPr>
          <w:rFonts w:ascii="Garamond" w:eastAsia="Garamond" w:hAnsi="Garamond" w:cs="Garamond"/>
          <w:b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sz w:val="22"/>
          <w:szCs w:val="22"/>
          <w:lang w:val="fr-FR"/>
        </w:rPr>
        <w:t>:Achat d’une couronne de Noel sera fait pour appuyer le voyage de la 6</w:t>
      </w:r>
      <w:r w:rsidRPr="00D239C9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>
        <w:rPr>
          <w:rFonts w:ascii="Garamond" w:eastAsia="Garamond" w:hAnsi="Garamond" w:cs="Garamond"/>
          <w:sz w:val="22"/>
          <w:szCs w:val="22"/>
          <w:lang w:val="fr-FR"/>
        </w:rPr>
        <w:t xml:space="preserve"> année.</w:t>
      </w:r>
    </w:p>
    <w:p w14:paraId="5ACEA1E9" w14:textId="429B60DE" w:rsidR="00D239C9" w:rsidRPr="00D239C9" w:rsidRDefault="00D239C9" w:rsidP="00D239C9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ab/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>9.4</w:t>
      </w:r>
      <w:r>
        <w:rPr>
          <w:rFonts w:ascii="Garamond" w:eastAsia="Garamond" w:hAnsi="Garamond" w:cs="Garamond"/>
          <w:sz w:val="22"/>
          <w:szCs w:val="22"/>
          <w:lang w:val="fr-FR"/>
        </w:rPr>
        <w:tab/>
        <w:t>GO PEI : Christina va s’informer d’un programme qui favorise l’activité physique.  Elle</w:t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 xml:space="preserve"> va </w:t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contacter le monsieur en cha</w:t>
      </w:r>
      <w:r>
        <w:rPr>
          <w:rFonts w:ascii="Garamond" w:eastAsia="Garamond" w:hAnsi="Garamond" w:cs="Garamond"/>
          <w:sz w:val="22"/>
          <w:szCs w:val="22"/>
          <w:lang w:val="fr-FR"/>
        </w:rPr>
        <w:t>rge pour avoir plus d’informations.</w:t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 xml:space="preserve">  Impliquer les </w:t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CB33F2"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enseignants d’éducation physique est une bonne idée.</w:t>
      </w:r>
    </w:p>
    <w:p w14:paraId="28089AEF" w14:textId="77777777" w:rsidR="007877E1" w:rsidRP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6D2C788C" w14:textId="4DBB740F" w:rsidR="00C36EF8" w:rsidRPr="00306FA5" w:rsidRDefault="00497644" w:rsidP="00497644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10.   </w:t>
      </w:r>
      <w:r w:rsidRPr="00497644">
        <w:rPr>
          <w:rFonts w:ascii="Garamond" w:eastAsia="Garamond" w:hAnsi="Garamond" w:cs="Garamond"/>
          <w:b/>
          <w:sz w:val="22"/>
          <w:szCs w:val="22"/>
          <w:lang w:val="fr-FR"/>
        </w:rPr>
        <w:t>Date de la prochaine réunion</w:t>
      </w:r>
      <w:r w:rsidR="00306FA5">
        <w:rPr>
          <w:rFonts w:ascii="Garamond" w:eastAsia="Garamond" w:hAnsi="Garamond" w:cs="Garamond"/>
          <w:b/>
          <w:sz w:val="22"/>
          <w:szCs w:val="22"/>
          <w:lang w:val="fr-FR"/>
        </w:rPr>
        <w:t> :</w:t>
      </w:r>
      <w:r w:rsidRPr="00497644">
        <w:rPr>
          <w:rFonts w:ascii="Garamond" w:eastAsia="Garamond" w:hAnsi="Garamond" w:cs="Garamond"/>
          <w:b/>
          <w:sz w:val="22"/>
          <w:szCs w:val="22"/>
          <w:lang w:val="fr-FR"/>
        </w:rPr>
        <w:t> </w:t>
      </w:r>
      <w:r w:rsidR="00306FA5" w:rsidRPr="00306FA5">
        <w:rPr>
          <w:rFonts w:ascii="Garamond" w:eastAsia="Garamond" w:hAnsi="Garamond" w:cs="Garamond"/>
          <w:sz w:val="22"/>
          <w:szCs w:val="22"/>
          <w:lang w:val="fr-FR"/>
        </w:rPr>
        <w:t xml:space="preserve">Souper au </w:t>
      </w:r>
      <w:proofErr w:type="spellStart"/>
      <w:r w:rsidR="00306FA5" w:rsidRPr="00306FA5">
        <w:rPr>
          <w:rFonts w:ascii="Garamond" w:eastAsia="Garamond" w:hAnsi="Garamond" w:cs="Garamond"/>
          <w:sz w:val="22"/>
          <w:szCs w:val="22"/>
          <w:lang w:val="fr-FR"/>
        </w:rPr>
        <w:t>Piatto</w:t>
      </w:r>
      <w:proofErr w:type="spellEnd"/>
      <w:r w:rsidR="00306FA5" w:rsidRPr="00306FA5">
        <w:rPr>
          <w:rFonts w:ascii="Garamond" w:eastAsia="Garamond" w:hAnsi="Garamond" w:cs="Garamond"/>
          <w:sz w:val="22"/>
          <w:szCs w:val="22"/>
          <w:lang w:val="fr-FR"/>
        </w:rPr>
        <w:t xml:space="preserve"> le 20 décembre. Christina va faire la réservation.</w:t>
      </w:r>
    </w:p>
    <w:p w14:paraId="5E1975C3" w14:textId="77777777" w:rsidR="00C36EF8" w:rsidRPr="007877E1" w:rsidRDefault="00C36EF8" w:rsidP="00C36EF8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1C7B10E" w14:textId="283239A7" w:rsidR="00C36EF8" w:rsidRPr="00497644" w:rsidRDefault="00497644" w:rsidP="00497644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 xml:space="preserve">11.   </w:t>
      </w:r>
      <w:r w:rsidR="00C36EF8" w:rsidRPr="00497644">
        <w:rPr>
          <w:rFonts w:ascii="Garamond" w:eastAsia="Garamond" w:hAnsi="Garamond" w:cs="Garamond"/>
          <w:b/>
          <w:sz w:val="22"/>
          <w:szCs w:val="22"/>
          <w:lang w:val="fr-FR"/>
        </w:rPr>
        <w:t>Levée de la réunion</w:t>
      </w:r>
      <w:r w:rsidR="00C36EF8" w:rsidRPr="00497644">
        <w:rPr>
          <w:rFonts w:ascii="Garamond" w:eastAsia="Garamond" w:hAnsi="Garamond" w:cs="Garamond"/>
          <w:sz w:val="22"/>
          <w:szCs w:val="22"/>
          <w:lang w:val="fr-FR"/>
        </w:rPr>
        <w:t> </w:t>
      </w:r>
      <w:r w:rsidR="00306FA5">
        <w:rPr>
          <w:rFonts w:ascii="Garamond" w:eastAsia="Garamond" w:hAnsi="Garamond" w:cs="Garamond"/>
          <w:sz w:val="22"/>
          <w:szCs w:val="22"/>
          <w:lang w:val="fr-FR"/>
        </w:rPr>
        <w:t>à 20h26</w:t>
      </w:r>
      <w:r w:rsidR="00C36EF8" w:rsidRPr="00497644">
        <w:rPr>
          <w:rFonts w:ascii="Garamond" w:eastAsia="Garamond" w:hAnsi="Garamond" w:cs="Garamond"/>
          <w:sz w:val="22"/>
          <w:szCs w:val="22"/>
          <w:lang w:val="fr-FR"/>
        </w:rPr>
        <w:t xml:space="preserve">: proposée par </w:t>
      </w:r>
      <w:proofErr w:type="spellStart"/>
      <w:r w:rsidR="00306FA5">
        <w:rPr>
          <w:rFonts w:ascii="Garamond" w:eastAsia="Garamond" w:hAnsi="Garamond" w:cs="Garamond"/>
          <w:sz w:val="22"/>
          <w:szCs w:val="22"/>
          <w:lang w:val="fr-FR"/>
        </w:rPr>
        <w:t>Marie-Lyne</w:t>
      </w:r>
      <w:proofErr w:type="spellEnd"/>
      <w:r w:rsidR="00306FA5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  <w:proofErr w:type="spellStart"/>
      <w:r w:rsidR="00306FA5">
        <w:rPr>
          <w:rFonts w:ascii="Garamond" w:eastAsia="Garamond" w:hAnsi="Garamond" w:cs="Garamond"/>
          <w:sz w:val="22"/>
          <w:szCs w:val="22"/>
          <w:lang w:val="fr-FR"/>
        </w:rPr>
        <w:t>Bédard</w:t>
      </w:r>
      <w:proofErr w:type="spellEnd"/>
      <w:r w:rsidR="00306FA5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  <w:r w:rsidR="00C36EF8" w:rsidRPr="00497644">
        <w:rPr>
          <w:rFonts w:ascii="Garamond" w:eastAsia="Garamond" w:hAnsi="Garamond" w:cs="Garamond"/>
          <w:sz w:val="22"/>
          <w:szCs w:val="22"/>
          <w:lang w:val="fr-FR"/>
        </w:rPr>
        <w:t xml:space="preserve">et appuyée </w:t>
      </w:r>
      <w:r w:rsidR="00306FA5">
        <w:rPr>
          <w:rFonts w:ascii="Garamond" w:eastAsia="Garamond" w:hAnsi="Garamond" w:cs="Garamond"/>
          <w:sz w:val="22"/>
          <w:szCs w:val="22"/>
          <w:lang w:val="fr-FR"/>
        </w:rPr>
        <w:t>Julie Gagnon</w:t>
      </w:r>
    </w:p>
    <w:p w14:paraId="34E01930" w14:textId="77777777" w:rsidR="007877E1" w:rsidRP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4331BA2" w14:textId="77777777" w:rsid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4E6DE86A" w14:textId="29DA918A" w:rsidR="0075593E" w:rsidRPr="00306FA5" w:rsidRDefault="007877E1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Fait par Julie Gagnon</w:t>
      </w:r>
      <w:r w:rsidR="00497644">
        <w:rPr>
          <w:rFonts w:ascii="Garamond" w:eastAsia="Garamond" w:hAnsi="Garamond" w:cs="Garamond"/>
          <w:sz w:val="22"/>
          <w:szCs w:val="22"/>
          <w:lang w:val="fr-FR"/>
        </w:rPr>
        <w:t>, secrétaire</w:t>
      </w:r>
      <w:r w:rsidR="00497644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sym w:font="Wingdings" w:char="F04A"/>
      </w:r>
    </w:p>
    <w:sectPr w:rsidR="0075593E" w:rsidRPr="00306FA5" w:rsidSect="004A3058">
      <w:pgSz w:w="12240" w:h="15840"/>
      <w:pgMar w:top="709" w:right="850" w:bottom="144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519D" w14:textId="77777777" w:rsidR="00987FE2" w:rsidRDefault="00987FE2" w:rsidP="009659BE">
      <w:r>
        <w:separator/>
      </w:r>
    </w:p>
  </w:endnote>
  <w:endnote w:type="continuationSeparator" w:id="0">
    <w:p w14:paraId="19F75E94" w14:textId="77777777" w:rsidR="00987FE2" w:rsidRDefault="00987FE2" w:rsidP="009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A10C8" w14:textId="77777777" w:rsidR="00987FE2" w:rsidRDefault="00987FE2" w:rsidP="009659BE">
      <w:r>
        <w:separator/>
      </w:r>
    </w:p>
  </w:footnote>
  <w:footnote w:type="continuationSeparator" w:id="0">
    <w:p w14:paraId="38E7559B" w14:textId="77777777" w:rsidR="00987FE2" w:rsidRDefault="00987FE2" w:rsidP="0096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F40"/>
    <w:multiLevelType w:val="hybridMultilevel"/>
    <w:tmpl w:val="341A5088"/>
    <w:lvl w:ilvl="0" w:tplc="04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>
    <w:nsid w:val="0BF603BB"/>
    <w:multiLevelType w:val="multilevel"/>
    <w:tmpl w:val="A7866AD6"/>
    <w:styleLink w:val="Liste2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2">
    <w:nsid w:val="0E614FB5"/>
    <w:multiLevelType w:val="hybridMultilevel"/>
    <w:tmpl w:val="734E1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>
    <w:nsid w:val="0F155AA1"/>
    <w:multiLevelType w:val="hybridMultilevel"/>
    <w:tmpl w:val="2F06606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B9E45DB"/>
    <w:multiLevelType w:val="hybridMultilevel"/>
    <w:tmpl w:val="262A7B4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96304DA"/>
    <w:multiLevelType w:val="multilevel"/>
    <w:tmpl w:val="A574C8B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Ansi="Times New Roman"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eastAsia="Arial Unicode MS" w:hAnsi="Times New Roman"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eastAsia="Arial Unicode MS" w:hAnsi="Times New Roman"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eastAsia="Arial Unicode MS" w:hAnsi="Times New Roman"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eastAsia="Arial Unicode MS" w:hAnsi="Times New Roman"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eastAsia="Arial Unicode MS" w:hAnsi="Times New Roman"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eastAsia="Arial Unicode MS" w:hAnsi="Times New Roman"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eastAsia="Arial Unicode MS" w:hAnsi="Times New Roman"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eastAsia="Arial Unicode MS" w:hAnsi="Times New Roman" w:cs="Times New Roman" w:hint="default"/>
        <w:b/>
        <w:u w:val="single"/>
      </w:rPr>
    </w:lvl>
  </w:abstractNum>
  <w:abstractNum w:abstractNumId="6">
    <w:nsid w:val="2B244343"/>
    <w:multiLevelType w:val="hybridMultilevel"/>
    <w:tmpl w:val="39E2E55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F6C6B9B"/>
    <w:multiLevelType w:val="hybridMultilevel"/>
    <w:tmpl w:val="2174D56E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6342A51"/>
    <w:multiLevelType w:val="multilevel"/>
    <w:tmpl w:val="5A6AF4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9">
    <w:nsid w:val="3C0A7979"/>
    <w:multiLevelType w:val="hybridMultilevel"/>
    <w:tmpl w:val="C77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1C04"/>
    <w:multiLevelType w:val="hybridMultilevel"/>
    <w:tmpl w:val="FD3ECE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2E073B"/>
    <w:multiLevelType w:val="hybridMultilevel"/>
    <w:tmpl w:val="1F9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5848"/>
    <w:multiLevelType w:val="hybridMultilevel"/>
    <w:tmpl w:val="1D5E0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C727AB"/>
    <w:multiLevelType w:val="hybridMultilevel"/>
    <w:tmpl w:val="1868C44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56096626"/>
    <w:multiLevelType w:val="hybridMultilevel"/>
    <w:tmpl w:val="21FADD6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B8076DB"/>
    <w:multiLevelType w:val="hybridMultilevel"/>
    <w:tmpl w:val="1DEC6B32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5F242603"/>
    <w:multiLevelType w:val="multilevel"/>
    <w:tmpl w:val="044AD8B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33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7">
    <w:nsid w:val="76237E1A"/>
    <w:multiLevelType w:val="multilevel"/>
    <w:tmpl w:val="D9EA8E16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8">
    <w:nsid w:val="77AF4BC9"/>
    <w:multiLevelType w:val="hybridMultilevel"/>
    <w:tmpl w:val="6AF24632"/>
    <w:lvl w:ilvl="0" w:tplc="04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>
    <w:nsid w:val="7E19692E"/>
    <w:multiLevelType w:val="hybridMultilevel"/>
    <w:tmpl w:val="2F1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41F9D"/>
    <w:multiLevelType w:val="hybridMultilevel"/>
    <w:tmpl w:val="1F009C0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Garamond" w:eastAsia="Garamond" w:hAnsi="Garamond" w:cs="Garamond"/>
          <w:b w:val="0"/>
          <w:bCs/>
          <w:position w:val="0"/>
          <w:sz w:val="22"/>
          <w:szCs w:val="22"/>
          <w:u w:val="none"/>
          <w:lang w:val="fr-FR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54"/>
          </w:tabs>
          <w:ind w:left="1554" w:hanging="33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none"/>
          <w:lang w:val="fr-FR"/>
        </w:rPr>
      </w:lvl>
    </w:lvlOverride>
  </w:num>
  <w:num w:numId="2">
    <w:abstractNumId w:val="17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20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1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8"/>
    <w:rsid w:val="0000350D"/>
    <w:rsid w:val="000D3E1B"/>
    <w:rsid w:val="00124296"/>
    <w:rsid w:val="00176CA6"/>
    <w:rsid w:val="0019258B"/>
    <w:rsid w:val="00240663"/>
    <w:rsid w:val="002A7F19"/>
    <w:rsid w:val="002D4723"/>
    <w:rsid w:val="002D5EEF"/>
    <w:rsid w:val="002E7CDE"/>
    <w:rsid w:val="00306FA5"/>
    <w:rsid w:val="00353414"/>
    <w:rsid w:val="00426061"/>
    <w:rsid w:val="00497644"/>
    <w:rsid w:val="004A3058"/>
    <w:rsid w:val="004B6E20"/>
    <w:rsid w:val="004D01A7"/>
    <w:rsid w:val="00522D3E"/>
    <w:rsid w:val="00586B3C"/>
    <w:rsid w:val="00603147"/>
    <w:rsid w:val="0070450F"/>
    <w:rsid w:val="0075593E"/>
    <w:rsid w:val="007877E1"/>
    <w:rsid w:val="007B03FB"/>
    <w:rsid w:val="008744ED"/>
    <w:rsid w:val="00875260"/>
    <w:rsid w:val="00890C8A"/>
    <w:rsid w:val="008C3031"/>
    <w:rsid w:val="009659BE"/>
    <w:rsid w:val="00987FE2"/>
    <w:rsid w:val="009C091D"/>
    <w:rsid w:val="009E38D6"/>
    <w:rsid w:val="00A23701"/>
    <w:rsid w:val="00A41118"/>
    <w:rsid w:val="00A80903"/>
    <w:rsid w:val="00A866E8"/>
    <w:rsid w:val="00AF217D"/>
    <w:rsid w:val="00AF5676"/>
    <w:rsid w:val="00B406BC"/>
    <w:rsid w:val="00BD7297"/>
    <w:rsid w:val="00C25339"/>
    <w:rsid w:val="00C36EF8"/>
    <w:rsid w:val="00C83DD8"/>
    <w:rsid w:val="00CB33F2"/>
    <w:rsid w:val="00D10B87"/>
    <w:rsid w:val="00D239C9"/>
    <w:rsid w:val="00D45768"/>
    <w:rsid w:val="00D5181B"/>
    <w:rsid w:val="00D5620C"/>
    <w:rsid w:val="00D77C67"/>
    <w:rsid w:val="00D92B59"/>
    <w:rsid w:val="00E35C8C"/>
    <w:rsid w:val="00EF7255"/>
    <w:rsid w:val="00F26B8B"/>
    <w:rsid w:val="00F3248B"/>
    <w:rsid w:val="00F6144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F34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1016</Words>
  <Characters>5797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Gagnon</cp:lastModifiedBy>
  <cp:revision>17</cp:revision>
  <dcterms:created xsi:type="dcterms:W3CDTF">2017-01-12T14:33:00Z</dcterms:created>
  <dcterms:modified xsi:type="dcterms:W3CDTF">2017-01-12T16:39:00Z</dcterms:modified>
</cp:coreProperties>
</file>