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C1C1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 w:rsidRPr="007877E1">
        <w:rPr>
          <w:rFonts w:ascii="Garamond" w:hAnsi="Garamond"/>
          <w:b/>
          <w:bCs/>
        </w:rPr>
        <w:t>Comité de parents</w:t>
      </w:r>
    </w:p>
    <w:p w14:paraId="3DA1C236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École François-Buote</w:t>
      </w:r>
    </w:p>
    <w:p w14:paraId="01A46055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  <w:b/>
          <w:bCs/>
        </w:rPr>
      </w:pPr>
      <w:r w:rsidRPr="007877E1">
        <w:rPr>
          <w:rFonts w:ascii="Garamond" w:hAnsi="Garamond"/>
          <w:b/>
          <w:bCs/>
        </w:rPr>
        <w:t>Procès-verbal</w:t>
      </w:r>
    </w:p>
    <w:p w14:paraId="1A105C6C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</w:rPr>
      </w:pPr>
      <w:r w:rsidRPr="007877E1">
        <w:rPr>
          <w:rFonts w:ascii="Garamond" w:hAnsi="Garamond"/>
        </w:rPr>
        <w:t>AGA et Réunion mensuelle</w:t>
      </w:r>
    </w:p>
    <w:p w14:paraId="00B64FEA" w14:textId="77777777" w:rsidR="00A41118" w:rsidRPr="007877E1" w:rsidRDefault="00A41118" w:rsidP="00A41118">
      <w:pPr>
        <w:pStyle w:val="Body"/>
        <w:jc w:val="center"/>
        <w:rPr>
          <w:rFonts w:ascii="Garamond" w:eastAsia="Garamond" w:hAnsi="Garamond" w:cs="Garamond"/>
        </w:rPr>
      </w:pPr>
      <w:r w:rsidRPr="007877E1">
        <w:rPr>
          <w:rFonts w:ascii="Garamond" w:hAnsi="Garamond"/>
        </w:rPr>
        <w:t>28 octobre 2014</w:t>
      </w:r>
    </w:p>
    <w:p w14:paraId="6D247738" w14:textId="77777777" w:rsidR="00A41118" w:rsidRPr="007877E1" w:rsidRDefault="00A41118" w:rsidP="00A41118">
      <w:pPr>
        <w:pStyle w:val="Body"/>
        <w:rPr>
          <w:rFonts w:ascii="Garamond" w:eastAsia="Garamond" w:hAnsi="Garamond" w:cs="Garamond"/>
          <w:sz w:val="22"/>
          <w:szCs w:val="22"/>
        </w:rPr>
      </w:pPr>
    </w:p>
    <w:p w14:paraId="2AFE922D" w14:textId="77777777"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Étaient présentes</w:t>
      </w:r>
      <w:r w:rsidRPr="007877E1">
        <w:rPr>
          <w:rFonts w:ascii="Garamond" w:hAnsi="Garamond"/>
          <w:sz w:val="22"/>
          <w:szCs w:val="22"/>
          <w:u w:val="single"/>
        </w:rPr>
        <w:t>:</w:t>
      </w:r>
      <w:r w:rsidRPr="007877E1">
        <w:rPr>
          <w:rFonts w:ascii="Garamond" w:hAnsi="Garamond"/>
          <w:sz w:val="22"/>
          <w:szCs w:val="22"/>
        </w:rPr>
        <w:t xml:space="preserve"> Julie Duchesne, Linda Cyr, Mary MacPhee, Stéphanie Gallant, Kathy Charron, Julie Gagnon, Marie-Lyne Bédard, Sarah Cormier-McKinnon, Christina Maclean, Michelle Benoît-Guignard et Elizabeth Blake</w:t>
      </w:r>
    </w:p>
    <w:p w14:paraId="033A821F" w14:textId="77777777"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16"/>
          <w:szCs w:val="16"/>
        </w:rPr>
      </w:pPr>
    </w:p>
    <w:p w14:paraId="769E9475" w14:textId="77777777"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Était absente </w:t>
      </w:r>
      <w:r w:rsidRPr="007877E1">
        <w:rPr>
          <w:rFonts w:ascii="Garamond" w:hAnsi="Garamond"/>
          <w:b/>
          <w:bCs/>
          <w:sz w:val="22"/>
          <w:szCs w:val="22"/>
        </w:rPr>
        <w:t xml:space="preserve">: </w:t>
      </w:r>
      <w:r w:rsidRPr="007877E1">
        <w:rPr>
          <w:rFonts w:ascii="Garamond" w:hAnsi="Garamond"/>
          <w:sz w:val="22"/>
          <w:szCs w:val="22"/>
        </w:rPr>
        <w:t>Julie Desjardins</w:t>
      </w:r>
    </w:p>
    <w:p w14:paraId="3CB24B5C" w14:textId="77777777" w:rsidR="00A41118" w:rsidRPr="007877E1" w:rsidRDefault="00A41118" w:rsidP="00A41118">
      <w:pPr>
        <w:pStyle w:val="Body"/>
        <w:jc w:val="both"/>
        <w:rPr>
          <w:rFonts w:ascii="Garamond" w:eastAsia="Garamond" w:hAnsi="Garamond" w:cs="Garamond"/>
          <w:sz w:val="22"/>
          <w:szCs w:val="22"/>
        </w:rPr>
      </w:pPr>
    </w:p>
    <w:p w14:paraId="1F01E6C2" w14:textId="77777777" w:rsidR="00A41118" w:rsidRPr="007877E1" w:rsidRDefault="00A41118" w:rsidP="00A41118">
      <w:pPr>
        <w:pStyle w:val="ListParagraph"/>
        <w:numPr>
          <w:ilvl w:val="0"/>
          <w:numId w:val="1"/>
        </w:numPr>
        <w:tabs>
          <w:tab w:val="num" w:pos="690"/>
        </w:tabs>
        <w:ind w:left="393" w:hanging="393"/>
        <w:jc w:val="both"/>
        <w:rPr>
          <w:rFonts w:ascii="Garamond" w:eastAsia="Garamond" w:hAnsi="Garamond" w:cs="Garamond"/>
          <w:b/>
          <w:bCs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Ouverture de la séance </w:t>
      </w:r>
      <w:r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: </w:t>
      </w:r>
      <w:r w:rsidRPr="007877E1">
        <w:rPr>
          <w:rFonts w:ascii="Garamond" w:hAnsi="Garamond"/>
          <w:sz w:val="22"/>
          <w:szCs w:val="22"/>
          <w:lang w:val="fr-CA"/>
        </w:rPr>
        <w:t>La réunion débute à 18h35. Mme Duchesne souhaite la bienvenue à toutes.</w:t>
      </w:r>
    </w:p>
    <w:p w14:paraId="26FE6E41" w14:textId="77777777" w:rsidR="00A41118" w:rsidRPr="007877E1" w:rsidRDefault="00A41118" w:rsidP="00A41118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14:paraId="09D87BEC" w14:textId="170E97F5" w:rsidR="00A41118" w:rsidRPr="007877E1" w:rsidRDefault="00A41118" w:rsidP="002D5EEF">
      <w:pPr>
        <w:pStyle w:val="ListParagraph"/>
        <w:numPr>
          <w:ilvl w:val="0"/>
          <w:numId w:val="1"/>
        </w:numPr>
        <w:ind w:left="0" w:firstLine="0"/>
        <w:jc w:val="both"/>
        <w:rPr>
          <w:rFonts w:ascii="Garamond" w:eastAsia="Garamond" w:hAnsi="Garamond" w:cs="Garamond"/>
          <w:b/>
          <w:bCs/>
          <w:sz w:val="16"/>
          <w:szCs w:val="16"/>
          <w:u w:val="single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de l’ordre du jour </w:t>
      </w:r>
      <w:r w:rsidRPr="007877E1">
        <w:rPr>
          <w:rFonts w:ascii="Garamond" w:hAnsi="Garamond"/>
          <w:sz w:val="22"/>
          <w:szCs w:val="22"/>
          <w:lang w:val="fr-CA"/>
        </w:rPr>
        <w:t xml:space="preserve">: Étant donné que la réunion mensuelle suit </w:t>
      </w:r>
      <w:r w:rsidR="009659BE" w:rsidRPr="007877E1">
        <w:rPr>
          <w:rFonts w:ascii="Garamond" w:hAnsi="Garamond"/>
          <w:sz w:val="22"/>
          <w:szCs w:val="22"/>
          <w:lang w:val="fr-CA"/>
        </w:rPr>
        <w:t>le</w:t>
      </w:r>
      <w:r w:rsidRPr="007877E1">
        <w:rPr>
          <w:rFonts w:ascii="Garamond" w:hAnsi="Garamond"/>
          <w:sz w:val="22"/>
          <w:szCs w:val="22"/>
          <w:lang w:val="fr-CA"/>
        </w:rPr>
        <w:t xml:space="preserve"> </w:t>
      </w:r>
      <w:r w:rsidR="009659BE" w:rsidRPr="007877E1">
        <w:rPr>
          <w:rFonts w:ascii="Garamond" w:hAnsi="Garamond"/>
          <w:sz w:val="22"/>
          <w:szCs w:val="22"/>
          <w:lang w:val="fr-CA"/>
        </w:rPr>
        <w:t>court</w:t>
      </w:r>
      <w:r w:rsidRPr="007877E1">
        <w:rPr>
          <w:rFonts w:ascii="Garamond" w:hAnsi="Garamond"/>
          <w:sz w:val="22"/>
          <w:szCs w:val="22"/>
          <w:lang w:val="fr-CA"/>
        </w:rPr>
        <w:t xml:space="preserve"> AGA, l’ordre du jour contient les deux réunions. Dans </w:t>
      </w:r>
      <w:r w:rsidRPr="007877E1">
        <w:rPr>
          <w:rFonts w:ascii="Garamond" w:hAnsi="Garamond"/>
          <w:i/>
          <w:sz w:val="22"/>
          <w:szCs w:val="22"/>
          <w:lang w:val="fr-CA"/>
        </w:rPr>
        <w:t>Autres</w:t>
      </w:r>
      <w:r w:rsidRPr="007877E1">
        <w:rPr>
          <w:rFonts w:ascii="Garamond" w:hAnsi="Garamond"/>
          <w:sz w:val="22"/>
          <w:szCs w:val="22"/>
          <w:lang w:val="fr-CA"/>
        </w:rPr>
        <w:t xml:space="preserve">, on ajoute Activité de Noël et ballons. </w:t>
      </w:r>
      <w:r w:rsidR="002E7CDE" w:rsidRPr="007877E1">
        <w:rPr>
          <w:rFonts w:ascii="Garamond" w:hAnsi="Garamond"/>
          <w:sz w:val="22"/>
          <w:szCs w:val="22"/>
          <w:lang w:val="fr-CA"/>
        </w:rPr>
        <w:t xml:space="preserve">On ajoute un e au mot </w:t>
      </w:r>
      <w:r w:rsidR="008744ED" w:rsidRPr="007877E1">
        <w:rPr>
          <w:rFonts w:ascii="Garamond" w:hAnsi="Garamond"/>
          <w:sz w:val="22"/>
          <w:szCs w:val="22"/>
          <w:lang w:val="fr-CA"/>
        </w:rPr>
        <w:t>tulipe</w:t>
      </w:r>
      <w:r w:rsidR="002E7CDE" w:rsidRPr="007877E1">
        <w:rPr>
          <w:rFonts w:ascii="Garamond" w:hAnsi="Garamond"/>
          <w:sz w:val="22"/>
          <w:szCs w:val="22"/>
          <w:lang w:val="fr-CA"/>
        </w:rPr>
        <w:t xml:space="preserve"> (6.4). Mme McKinnon propose l’ordre du jour et Mme Gallant l’appuie.</w:t>
      </w:r>
    </w:p>
    <w:p w14:paraId="5116CB13" w14:textId="77777777" w:rsidR="00A41118" w:rsidRPr="007877E1" w:rsidRDefault="00A41118" w:rsidP="00A41118">
      <w:pPr>
        <w:pStyle w:val="ListParagraph"/>
        <w:numPr>
          <w:ilvl w:val="0"/>
          <w:numId w:val="1"/>
        </w:numPr>
        <w:tabs>
          <w:tab w:val="num" w:pos="690"/>
        </w:tabs>
        <w:ind w:left="393" w:hanging="393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Assemblée générale annuelle (AGA)</w:t>
      </w:r>
    </w:p>
    <w:p w14:paraId="72797689" w14:textId="77777777" w:rsidR="00A41118" w:rsidRPr="007877E1" w:rsidRDefault="00A41118" w:rsidP="00890C8A">
      <w:pPr>
        <w:pStyle w:val="ListParagraph"/>
        <w:numPr>
          <w:ilvl w:val="1"/>
          <w:numId w:val="5"/>
        </w:numPr>
        <w:tabs>
          <w:tab w:val="num" w:pos="1617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du procès-verbal de l’</w:t>
      </w:r>
      <w:r w:rsidR="00603147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AGA du 22 oct. 2014</w:t>
      </w:r>
      <w:r w:rsidRPr="007877E1">
        <w:rPr>
          <w:rFonts w:ascii="Garamond" w:hAnsi="Garamond"/>
          <w:sz w:val="22"/>
          <w:szCs w:val="22"/>
          <w:lang w:val="fr-CA"/>
        </w:rPr>
        <w:t xml:space="preserve">: Mme Cyr propose l’adoption du procès-verbal et </w:t>
      </w:r>
      <w:r w:rsidR="002E7CDE" w:rsidRPr="007877E1">
        <w:rPr>
          <w:rFonts w:ascii="Garamond" w:hAnsi="Garamond"/>
          <w:sz w:val="22"/>
          <w:szCs w:val="22"/>
          <w:lang w:val="fr-CA"/>
        </w:rPr>
        <w:t xml:space="preserve">Mme </w:t>
      </w:r>
      <w:r w:rsidRPr="007877E1">
        <w:rPr>
          <w:rFonts w:ascii="Garamond" w:hAnsi="Garamond"/>
          <w:sz w:val="22"/>
          <w:szCs w:val="22"/>
          <w:lang w:val="fr-CA"/>
        </w:rPr>
        <w:t xml:space="preserve">Bédard l’appuie. </w:t>
      </w:r>
    </w:p>
    <w:p w14:paraId="38C54F6B" w14:textId="77777777" w:rsidR="00603147" w:rsidRPr="007877E1" w:rsidRDefault="00890C8A" w:rsidP="00890C8A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3.2 </w:t>
      </w:r>
      <w:r w:rsidR="00A41118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Élections </w:t>
      </w:r>
      <w:r w:rsidR="00A41118"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: </w:t>
      </w:r>
    </w:p>
    <w:p w14:paraId="04849A36" w14:textId="77777777" w:rsidR="002D5EEF" w:rsidRPr="007877E1" w:rsidRDefault="00603147" w:rsidP="00603147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hAnsi="Garamond"/>
          <w:sz w:val="22"/>
          <w:szCs w:val="22"/>
          <w:lang w:val="fr-CA"/>
        </w:rPr>
        <w:t>P</w:t>
      </w:r>
      <w:r w:rsidR="00A41118" w:rsidRPr="007877E1">
        <w:rPr>
          <w:rFonts w:ascii="Garamond" w:hAnsi="Garamond"/>
          <w:sz w:val="22"/>
          <w:szCs w:val="22"/>
          <w:lang w:val="fr-CA"/>
        </w:rPr>
        <w:t xml:space="preserve">oste de </w:t>
      </w:r>
      <w:r w:rsidRPr="007877E1">
        <w:rPr>
          <w:rFonts w:ascii="Garamond" w:hAnsi="Garamond"/>
          <w:sz w:val="22"/>
          <w:szCs w:val="22"/>
          <w:lang w:val="fr-CA"/>
        </w:rPr>
        <w:t>p</w:t>
      </w:r>
      <w:r w:rsidR="002D5EEF" w:rsidRPr="007877E1">
        <w:rPr>
          <w:rFonts w:ascii="Garamond" w:hAnsi="Garamond"/>
          <w:sz w:val="22"/>
          <w:szCs w:val="22"/>
          <w:lang w:val="fr-CA"/>
        </w:rPr>
        <w:t>résidente : Mme Stéphanie Gallant est élue.</w:t>
      </w:r>
    </w:p>
    <w:p w14:paraId="6E1CB107" w14:textId="77777777" w:rsidR="00603147" w:rsidRPr="007877E1" w:rsidRDefault="00603147" w:rsidP="00603147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Poste de vice-présidente : Mme Linda Cyr est élue.</w:t>
      </w:r>
    </w:p>
    <w:p w14:paraId="5DC04836" w14:textId="77777777" w:rsidR="002D5EEF" w:rsidRPr="007877E1" w:rsidRDefault="002D5EEF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  <w:r w:rsidRPr="007877E1">
        <w:rPr>
          <w:rFonts w:ascii="Garamond" w:hAnsi="Garamond"/>
          <w:sz w:val="22"/>
          <w:szCs w:val="22"/>
          <w:lang w:val="fr-FR"/>
        </w:rPr>
        <w:t>Poste de secrétaire :</w:t>
      </w:r>
      <w:r w:rsidRPr="007877E1">
        <w:rPr>
          <w:rFonts w:ascii="Garamond" w:hAnsi="Garamond"/>
          <w:sz w:val="22"/>
          <w:szCs w:val="22"/>
          <w:lang w:val="fr-CA"/>
        </w:rPr>
        <w:t xml:space="preserve"> Mme Julie Gagnon est élue</w:t>
      </w:r>
      <w:r w:rsidR="00603147" w:rsidRPr="007877E1">
        <w:rPr>
          <w:rFonts w:ascii="Garamond" w:hAnsi="Garamond"/>
          <w:sz w:val="22"/>
          <w:szCs w:val="22"/>
          <w:lang w:val="fr-CA"/>
        </w:rPr>
        <w:t>.</w:t>
      </w:r>
    </w:p>
    <w:p w14:paraId="349F2466" w14:textId="77777777" w:rsidR="002D5EEF" w:rsidRPr="007877E1" w:rsidRDefault="002D5EEF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  <w:r w:rsidRPr="007877E1">
        <w:rPr>
          <w:rFonts w:ascii="Garamond" w:hAnsi="Garamond"/>
          <w:sz w:val="22"/>
          <w:szCs w:val="22"/>
          <w:lang w:val="fr-CA"/>
        </w:rPr>
        <w:t xml:space="preserve">Poste de </w:t>
      </w:r>
      <w:r w:rsidR="00A41118" w:rsidRPr="007877E1">
        <w:rPr>
          <w:rFonts w:ascii="Garamond" w:hAnsi="Garamond"/>
          <w:sz w:val="22"/>
          <w:szCs w:val="22"/>
          <w:lang w:val="fr-CA"/>
        </w:rPr>
        <w:t>trésorière :</w:t>
      </w:r>
      <w:r w:rsidR="00A41118"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 </w:t>
      </w:r>
      <w:r w:rsidRPr="007877E1">
        <w:rPr>
          <w:rFonts w:ascii="Garamond" w:hAnsi="Garamond"/>
          <w:sz w:val="22"/>
          <w:szCs w:val="22"/>
          <w:lang w:val="fr-CA"/>
        </w:rPr>
        <w:t>Mme Mary MacPhee est élue</w:t>
      </w:r>
      <w:r w:rsidR="00603147" w:rsidRPr="007877E1">
        <w:rPr>
          <w:rFonts w:ascii="Garamond" w:hAnsi="Garamond"/>
          <w:sz w:val="22"/>
          <w:szCs w:val="22"/>
          <w:lang w:val="fr-CA"/>
        </w:rPr>
        <w:t>.</w:t>
      </w:r>
    </w:p>
    <w:p w14:paraId="58441C4B" w14:textId="77777777" w:rsidR="00603147" w:rsidRPr="007877E1" w:rsidRDefault="00603147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  <w:r w:rsidRPr="007877E1">
        <w:rPr>
          <w:rFonts w:ascii="Garamond" w:hAnsi="Garamond"/>
          <w:sz w:val="22"/>
          <w:szCs w:val="22"/>
          <w:lang w:val="fr-CA"/>
        </w:rPr>
        <w:t>Exceptionnellement, étant donné que tous les postes sont renouvelés cette année, plutôt que d’avoir  à  élire quatre nouvelles personnes dans deux ans, il a été décidé que le poste de vice-présidence et celui de secrétaire serait d’une durée d’an.</w:t>
      </w:r>
    </w:p>
    <w:p w14:paraId="47FE4EC6" w14:textId="77777777" w:rsidR="00603147" w:rsidRPr="007877E1" w:rsidRDefault="00603147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</w:p>
    <w:p w14:paraId="0220E07E" w14:textId="77777777" w:rsidR="00A41118" w:rsidRPr="007877E1" w:rsidRDefault="00890C8A" w:rsidP="002D5EEF">
      <w:pPr>
        <w:tabs>
          <w:tab w:val="num" w:pos="1617"/>
        </w:tabs>
        <w:ind w:left="1224"/>
        <w:jc w:val="both"/>
        <w:rPr>
          <w:rFonts w:ascii="Garamond" w:hAnsi="Garamond"/>
          <w:sz w:val="22"/>
          <w:szCs w:val="22"/>
          <w:lang w:val="fr-CA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3.3</w:t>
      </w:r>
      <w:r w:rsidR="00603147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 </w:t>
      </w:r>
      <w:r w:rsidR="00A41118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 xml:space="preserve">Rapport de la présidente : </w:t>
      </w:r>
      <w:r w:rsidR="00A41118" w:rsidRPr="007877E1">
        <w:rPr>
          <w:rFonts w:ascii="Garamond" w:hAnsi="Garamond"/>
          <w:sz w:val="22"/>
          <w:szCs w:val="22"/>
          <w:lang w:val="fr-CA"/>
        </w:rPr>
        <w:t>Voir l’annexe pour consulter le rapport.</w:t>
      </w:r>
    </w:p>
    <w:p w14:paraId="4250FE17" w14:textId="77777777" w:rsidR="00BD7297" w:rsidRPr="007877E1" w:rsidRDefault="00BD7297" w:rsidP="002D5EEF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8309AAA" w14:textId="77777777" w:rsidR="00BD7297" w:rsidRPr="007877E1" w:rsidRDefault="00890C8A" w:rsidP="00BD7297">
      <w:pPr>
        <w:pStyle w:val="ListParagraph"/>
        <w:ind w:left="1276"/>
        <w:jc w:val="both"/>
        <w:rPr>
          <w:rFonts w:ascii="Garamond" w:hAnsi="Garamond"/>
          <w:sz w:val="22"/>
          <w:szCs w:val="22"/>
          <w:lang w:val="fr-CA"/>
        </w:rPr>
      </w:pPr>
      <w:r w:rsidRPr="007877E1">
        <w:rPr>
          <w:rFonts w:ascii="Garamond" w:eastAsia="Garamond" w:hAnsi="Garamond" w:cs="Garamond"/>
          <w:b/>
          <w:sz w:val="22"/>
          <w:szCs w:val="22"/>
          <w:u w:val="single"/>
          <w:lang w:val="fr-FR"/>
        </w:rPr>
        <w:t xml:space="preserve">3.4 </w:t>
      </w:r>
      <w:r w:rsidR="00BD7297" w:rsidRPr="007877E1">
        <w:rPr>
          <w:rFonts w:ascii="Garamond" w:eastAsia="Garamond" w:hAnsi="Garamond" w:cs="Garamond"/>
          <w:b/>
          <w:sz w:val="22"/>
          <w:szCs w:val="22"/>
          <w:u w:val="single"/>
          <w:lang w:val="fr-FR"/>
        </w:rPr>
        <w:t xml:space="preserve"> </w:t>
      </w:r>
      <w:r w:rsidR="00BD7297"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Rapport financier</w:t>
      </w:r>
      <w:r w:rsidR="00BD7297" w:rsidRPr="007877E1">
        <w:rPr>
          <w:rFonts w:ascii="Garamond" w:hAnsi="Garamond"/>
          <w:b/>
          <w:bCs/>
          <w:sz w:val="22"/>
          <w:szCs w:val="22"/>
          <w:lang w:val="fr-CA"/>
        </w:rPr>
        <w:t xml:space="preserve"> : </w:t>
      </w:r>
      <w:r w:rsidR="00BD7297" w:rsidRPr="007877E1">
        <w:rPr>
          <w:rFonts w:ascii="Garamond" w:hAnsi="Garamond"/>
          <w:sz w:val="22"/>
          <w:szCs w:val="22"/>
          <w:lang w:val="fr-CA"/>
        </w:rPr>
        <w:t>Voir l’annexe pour consulter le rapport.</w:t>
      </w:r>
    </w:p>
    <w:p w14:paraId="3BAA423A" w14:textId="77777777" w:rsidR="00890C8A" w:rsidRPr="007877E1" w:rsidRDefault="00890C8A" w:rsidP="00BD7297">
      <w:pPr>
        <w:pStyle w:val="ListParagraph"/>
        <w:ind w:left="1276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b/>
          <w:sz w:val="22"/>
          <w:szCs w:val="22"/>
          <w:u w:val="single"/>
          <w:lang w:val="fr-FR"/>
        </w:rPr>
        <w:t xml:space="preserve">3.5 : Amendement à la constitution :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au cours de l’année 2014-2015, deux changements ont été apportés à la constitution : </w:t>
      </w:r>
    </w:p>
    <w:p w14:paraId="0DBB7614" w14:textId="77777777" w:rsidR="00890C8A" w:rsidRPr="007877E1" w:rsidRDefault="00890C8A" w:rsidP="00BD7297">
      <w:pPr>
        <w:pStyle w:val="ListParagraph"/>
        <w:ind w:left="1276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1. Deux parents qui sont employés de l’école François–Buote peuvent compter comme membres votants.</w:t>
      </w:r>
    </w:p>
    <w:p w14:paraId="6BAD89EC" w14:textId="77777777" w:rsidR="00890C8A" w:rsidRPr="007877E1" w:rsidRDefault="00890C8A" w:rsidP="00BD7297">
      <w:pPr>
        <w:pStyle w:val="ListParagraph"/>
        <w:ind w:left="1276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2. Parmi les membres non-votants, il peut y avoir un enseignant de l’élémentaire et un enseignant du </w:t>
      </w:r>
      <w:r w:rsidR="00124296" w:rsidRPr="007877E1">
        <w:rPr>
          <w:rFonts w:ascii="Garamond" w:eastAsia="Garamond" w:hAnsi="Garamond" w:cs="Garamond"/>
          <w:sz w:val="22"/>
          <w:szCs w:val="22"/>
          <w:lang w:val="fr-FR"/>
        </w:rPr>
        <w:t>secondaire.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</w:p>
    <w:p w14:paraId="7B910676" w14:textId="77777777" w:rsidR="00BD7297" w:rsidRPr="007877E1" w:rsidRDefault="00BD7297" w:rsidP="002D5EEF">
      <w:pPr>
        <w:tabs>
          <w:tab w:val="num" w:pos="1617"/>
        </w:tabs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5B1D415" w14:textId="77777777" w:rsidR="00A41118" w:rsidRPr="007877E1" w:rsidRDefault="009659BE" w:rsidP="00BD7297">
      <w:pPr>
        <w:pStyle w:val="ListParagraph"/>
        <w:ind w:left="1276"/>
        <w:jc w:val="both"/>
        <w:rPr>
          <w:rFonts w:ascii="Garamond" w:eastAsia="Garamond" w:hAnsi="Garamond" w:cs="Garamond"/>
          <w:b/>
          <w:bCs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</w:rPr>
        <w:t>Prochain</w:t>
      </w:r>
      <w:r w:rsidR="00A41118" w:rsidRPr="007877E1">
        <w:rPr>
          <w:rFonts w:ascii="Garamond" w:hAnsi="Garamond"/>
          <w:b/>
          <w:bCs/>
          <w:sz w:val="22"/>
          <w:szCs w:val="22"/>
          <w:u w:val="single"/>
        </w:rPr>
        <w:t xml:space="preserve"> AGA</w:t>
      </w:r>
      <w:r w:rsidR="00A41118" w:rsidRPr="007877E1">
        <w:rPr>
          <w:rFonts w:ascii="Garamond" w:hAnsi="Garamond"/>
          <w:b/>
          <w:bCs/>
          <w:sz w:val="22"/>
          <w:szCs w:val="22"/>
        </w:rPr>
        <w:t> </w:t>
      </w:r>
      <w:r w:rsidR="00BD7297" w:rsidRPr="007877E1">
        <w:rPr>
          <w:rFonts w:ascii="Garamond" w:hAnsi="Garamond"/>
          <w:sz w:val="22"/>
          <w:szCs w:val="22"/>
        </w:rPr>
        <w:t>: le 11 octobre 2016</w:t>
      </w:r>
    </w:p>
    <w:p w14:paraId="1221DCCF" w14:textId="77777777" w:rsidR="00A41118" w:rsidRPr="007877E1" w:rsidRDefault="00A41118" w:rsidP="00A41118">
      <w:pPr>
        <w:pStyle w:val="Body"/>
        <w:ind w:left="524"/>
        <w:jc w:val="both"/>
        <w:rPr>
          <w:rFonts w:ascii="Garamond" w:eastAsia="Garamond" w:hAnsi="Garamond" w:cs="Garamond"/>
          <w:sz w:val="16"/>
          <w:szCs w:val="16"/>
        </w:rPr>
      </w:pPr>
    </w:p>
    <w:p w14:paraId="3820A700" w14:textId="77777777" w:rsidR="00A41118" w:rsidRPr="007877E1" w:rsidRDefault="00A41118" w:rsidP="00A41118">
      <w:pPr>
        <w:pStyle w:val="ListParagrap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14:paraId="57B36E82" w14:textId="77777777" w:rsidR="00A41118" w:rsidRPr="007877E1" w:rsidRDefault="00A41118" w:rsidP="00A41118">
      <w:pPr>
        <w:pStyle w:val="ListParagraph"/>
        <w:ind w:left="0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  <w:lang w:val="fr-FR"/>
        </w:rPr>
      </w:pPr>
    </w:p>
    <w:p w14:paraId="19A36452" w14:textId="77777777" w:rsidR="00F26B8B" w:rsidRDefault="00A41118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  <w:r w:rsidRPr="007877E1">
        <w:rPr>
          <w:rFonts w:ascii="Garamond" w:hAnsi="Garamond"/>
          <w:sz w:val="22"/>
          <w:szCs w:val="22"/>
          <w:lang w:val="fr-FR"/>
        </w:rPr>
        <w:t>Fait par Linda Cyr, secr</w:t>
      </w:r>
      <w:r w:rsidR="00F26B8B" w:rsidRPr="007877E1">
        <w:rPr>
          <w:rFonts w:ascii="Garamond" w:hAnsi="Garamond"/>
          <w:sz w:val="22"/>
          <w:szCs w:val="22"/>
          <w:lang w:val="fr-FR"/>
        </w:rPr>
        <w:t>é</w:t>
      </w:r>
      <w:r w:rsidRPr="007877E1">
        <w:rPr>
          <w:rFonts w:ascii="Garamond" w:hAnsi="Garamond"/>
          <w:sz w:val="22"/>
          <w:szCs w:val="22"/>
          <w:lang w:val="fr-FR"/>
        </w:rPr>
        <w:t>taire</w:t>
      </w:r>
    </w:p>
    <w:p w14:paraId="411A59BB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2AF13560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02996092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511A7976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7FB27517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7C42E04C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2CA3C802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223CCD12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1193E4F0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71C283E8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4E4B4860" w14:textId="77777777" w:rsid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392476B3" w14:textId="77777777" w:rsidR="007877E1" w:rsidRPr="007877E1" w:rsidRDefault="007877E1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2C4C5144" w14:textId="77777777" w:rsidR="00F26B8B" w:rsidRPr="007877E1" w:rsidRDefault="00F26B8B" w:rsidP="00F26B8B">
      <w:pPr>
        <w:pStyle w:val="ListParagraph"/>
        <w:ind w:left="0"/>
        <w:jc w:val="both"/>
        <w:rPr>
          <w:rFonts w:ascii="Garamond" w:hAnsi="Garamond"/>
          <w:sz w:val="22"/>
          <w:szCs w:val="22"/>
          <w:lang w:val="fr-FR"/>
        </w:rPr>
      </w:pPr>
    </w:p>
    <w:p w14:paraId="06D66F61" w14:textId="77777777" w:rsidR="00F26B8B" w:rsidRPr="007877E1" w:rsidRDefault="00F26B8B" w:rsidP="00F26B8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fr-FR"/>
        </w:rPr>
      </w:pPr>
      <w:r w:rsidRPr="007877E1">
        <w:rPr>
          <w:rFonts w:ascii="Garamond" w:hAnsi="Garamond"/>
          <w:sz w:val="22"/>
          <w:szCs w:val="22"/>
          <w:lang w:val="fr-FR"/>
        </w:rPr>
        <w:lastRenderedPageBreak/>
        <w:t>19h22 : Ouverture de la rencontre de parents.  Madame Stéphanie, nouvelle présidente, souhaite la bienvenue à tous.</w:t>
      </w:r>
    </w:p>
    <w:p w14:paraId="6B7B8F43" w14:textId="77777777" w:rsidR="00F26B8B" w:rsidRPr="007877E1" w:rsidRDefault="00F26B8B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7E33F1ED" w14:textId="0F246600" w:rsidR="00F26B8B" w:rsidRPr="007877E1" w:rsidRDefault="00F26B8B" w:rsidP="00F26B8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fr-FR"/>
        </w:rPr>
      </w:pPr>
      <w:r w:rsidRPr="007877E1">
        <w:rPr>
          <w:rFonts w:ascii="Garamond" w:hAnsi="Garamond"/>
          <w:b/>
          <w:bCs/>
          <w:sz w:val="22"/>
          <w:szCs w:val="22"/>
          <w:u w:val="single"/>
          <w:lang w:val="fr-CA"/>
        </w:rPr>
        <w:t>Lecture et adoption de l’ordre du jour </w:t>
      </w:r>
      <w:r w:rsidRPr="007877E1">
        <w:rPr>
          <w:rFonts w:ascii="Garamond" w:hAnsi="Garamond"/>
          <w:sz w:val="22"/>
          <w:szCs w:val="22"/>
          <w:lang w:val="fr-CA"/>
        </w:rPr>
        <w:t xml:space="preserve">: </w:t>
      </w:r>
      <w:r w:rsidR="008744ED" w:rsidRPr="007877E1">
        <w:rPr>
          <w:rFonts w:ascii="Garamond" w:hAnsi="Garamond"/>
          <w:sz w:val="22"/>
          <w:szCs w:val="22"/>
          <w:lang w:val="fr-CA"/>
        </w:rPr>
        <w:t>Élizabeth</w:t>
      </w:r>
      <w:r w:rsidRPr="007877E1">
        <w:rPr>
          <w:rFonts w:ascii="Garamond" w:hAnsi="Garamond"/>
          <w:sz w:val="22"/>
          <w:szCs w:val="22"/>
          <w:lang w:val="fr-CA"/>
        </w:rPr>
        <w:t xml:space="preserve"> ajoute ballon et Linda activité de Noel à la section Autres.        Proposée par Linda Cyr et appuyée par Julie </w:t>
      </w:r>
      <w:r w:rsidR="008744ED" w:rsidRPr="007877E1">
        <w:rPr>
          <w:rFonts w:ascii="Garamond" w:hAnsi="Garamond"/>
          <w:sz w:val="22"/>
          <w:szCs w:val="22"/>
          <w:lang w:val="fr-CA"/>
        </w:rPr>
        <w:t>Duchesne</w:t>
      </w:r>
      <w:r w:rsidRPr="007877E1">
        <w:rPr>
          <w:rFonts w:ascii="Garamond" w:hAnsi="Garamond"/>
          <w:sz w:val="22"/>
          <w:szCs w:val="22"/>
          <w:lang w:val="fr-CA"/>
        </w:rPr>
        <w:t>.</w:t>
      </w:r>
      <w:r w:rsidR="00A23701" w:rsidRPr="007877E1">
        <w:rPr>
          <w:rFonts w:ascii="Garamond" w:hAnsi="Garamond"/>
          <w:sz w:val="22"/>
          <w:szCs w:val="22"/>
          <w:lang w:val="fr-CA"/>
        </w:rPr>
        <w:t xml:space="preserve">  </w:t>
      </w:r>
      <w:r w:rsidR="008744ED" w:rsidRPr="007877E1">
        <w:rPr>
          <w:rFonts w:ascii="Garamond" w:hAnsi="Garamond"/>
          <w:sz w:val="22"/>
          <w:szCs w:val="22"/>
          <w:lang w:val="fr-CA"/>
        </w:rPr>
        <w:t>Adoptée</w:t>
      </w:r>
      <w:r w:rsidR="00A23701" w:rsidRPr="007877E1">
        <w:rPr>
          <w:rFonts w:ascii="Garamond" w:hAnsi="Garamond"/>
          <w:sz w:val="22"/>
          <w:szCs w:val="22"/>
          <w:lang w:val="fr-CA"/>
        </w:rPr>
        <w:t>.</w:t>
      </w:r>
      <w:r w:rsidRPr="007877E1">
        <w:rPr>
          <w:rFonts w:ascii="Garamond" w:hAnsi="Garamond"/>
          <w:sz w:val="22"/>
          <w:szCs w:val="22"/>
          <w:lang w:val="fr-FR"/>
        </w:rPr>
        <w:tab/>
      </w:r>
    </w:p>
    <w:p w14:paraId="69A517C1" w14:textId="77777777" w:rsidR="00F26B8B" w:rsidRPr="007877E1" w:rsidRDefault="00F26B8B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7D8D3E05" w14:textId="77777777" w:rsidR="00F26B8B" w:rsidRPr="007877E1" w:rsidRDefault="00F26B8B" w:rsidP="00F26B8B">
      <w:pPr>
        <w:jc w:val="both"/>
        <w:rPr>
          <w:rFonts w:ascii="Garamond" w:hAnsi="Garamond"/>
          <w:sz w:val="22"/>
          <w:szCs w:val="22"/>
          <w:lang w:val="fr-FR"/>
        </w:rPr>
      </w:pPr>
    </w:p>
    <w:p w14:paraId="55E138E3" w14:textId="07288E82" w:rsidR="0075593E" w:rsidRPr="007877E1" w:rsidRDefault="00F26B8B" w:rsidP="0075593E">
      <w:pPr>
        <w:pStyle w:val="ListParagraph"/>
        <w:numPr>
          <w:ilvl w:val="0"/>
          <w:numId w:val="1"/>
        </w:num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hAnsi="Garamond"/>
          <w:sz w:val="22"/>
          <w:szCs w:val="22"/>
          <w:lang w:val="fr-FR"/>
        </w:rPr>
        <w:t xml:space="preserve">Affaires </w:t>
      </w:r>
      <w:r w:rsidR="008744ED" w:rsidRPr="007877E1">
        <w:rPr>
          <w:rFonts w:ascii="Garamond" w:hAnsi="Garamond"/>
          <w:sz w:val="22"/>
          <w:szCs w:val="22"/>
          <w:lang w:val="fr-FR"/>
        </w:rPr>
        <w:t>découlant</w:t>
      </w:r>
      <w:r w:rsidRPr="007877E1">
        <w:rPr>
          <w:rFonts w:ascii="Garamond" w:hAnsi="Garamond"/>
          <w:sz w:val="22"/>
          <w:szCs w:val="22"/>
          <w:lang w:val="fr-FR"/>
        </w:rPr>
        <w:t xml:space="preserve"> du procès-verbal :</w:t>
      </w:r>
    </w:p>
    <w:p w14:paraId="6FFA7512" w14:textId="77777777" w:rsidR="0075593E" w:rsidRPr="007877E1" w:rsidRDefault="0075593E" w:rsidP="008744ED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478CEC8" w14:textId="34FBB3BD" w:rsidR="00F26B8B" w:rsidRPr="007877E1" w:rsidRDefault="00F26B8B" w:rsidP="008744ED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     6.1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ab/>
        <w:t xml:space="preserve">       </w:t>
      </w:r>
      <w:r w:rsidR="00D5620C">
        <w:rPr>
          <w:rFonts w:ascii="Garamond" w:eastAsia="Garamond" w:hAnsi="Garamond" w:cs="Garamond"/>
          <w:b/>
          <w:sz w:val="22"/>
          <w:szCs w:val="22"/>
          <w:lang w:val="fr-FR"/>
        </w:rPr>
        <w:t xml:space="preserve">Petits </w:t>
      </w:r>
      <w:r w:rsidR="008744ED" w:rsidRPr="007877E1">
        <w:rPr>
          <w:rFonts w:ascii="Garamond" w:eastAsia="Garamond" w:hAnsi="Garamond" w:cs="Garamond"/>
          <w:b/>
          <w:sz w:val="22"/>
          <w:szCs w:val="22"/>
          <w:lang w:val="fr-FR"/>
        </w:rPr>
        <w:t>déjeuner</w:t>
      </w:r>
      <w:r w:rsidR="00D5620C">
        <w:rPr>
          <w:rFonts w:ascii="Garamond" w:eastAsia="Garamond" w:hAnsi="Garamond" w:cs="Garamond"/>
          <w:b/>
          <w:sz w:val="22"/>
          <w:szCs w:val="22"/>
          <w:lang w:val="fr-FR"/>
        </w:rPr>
        <w:t>s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 xml:space="preserve">/collation : </w:t>
      </w:r>
    </w:p>
    <w:p w14:paraId="49A1A0DA" w14:textId="77777777" w:rsidR="00F26B8B" w:rsidRPr="007877E1" w:rsidRDefault="00F26B8B" w:rsidP="00F26B8B">
      <w:pPr>
        <w:ind w:left="1224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58A4AF00" w14:textId="53A0DCC4" w:rsidR="00F26B8B" w:rsidRPr="007877E1" w:rsidRDefault="00F26B8B" w:rsidP="00F26B8B">
      <w:pPr>
        <w:pStyle w:val="ListParagraph"/>
        <w:numPr>
          <w:ilvl w:val="0"/>
          <w:numId w:val="8"/>
        </w:numPr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Le comité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des </w:t>
      </w:r>
      <w:r w:rsidR="00D5620C" w:rsidRPr="007877E1">
        <w:rPr>
          <w:rFonts w:ascii="Garamond" w:eastAsia="Garamond" w:hAnsi="Garamond" w:cs="Garamond"/>
          <w:sz w:val="22"/>
          <w:szCs w:val="22"/>
          <w:lang w:val="fr-FR"/>
        </w:rPr>
        <w:t>petits déjeuners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 commencé ses activités le 14 octobre 2015.  Un communiqué fut envoyé pour solliciter la communauté scolaire à contribuer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au</w:t>
      </w:r>
      <w:r w:rsidR="00D5620C">
        <w:rPr>
          <w:rFonts w:ascii="Garamond" w:eastAsia="Garamond" w:hAnsi="Garamond" w:cs="Garamond"/>
          <w:sz w:val="22"/>
          <w:szCs w:val="22"/>
          <w:lang w:val="fr-FR"/>
        </w:rPr>
        <w:t>x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petit</w:t>
      </w:r>
      <w:r w:rsidR="00D5620C">
        <w:rPr>
          <w:rFonts w:ascii="Garamond" w:eastAsia="Garamond" w:hAnsi="Garamond" w:cs="Garamond"/>
          <w:sz w:val="22"/>
          <w:szCs w:val="22"/>
          <w:lang w:val="fr-FR"/>
        </w:rPr>
        <w:t xml:space="preserve">s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déjeuner</w:t>
      </w:r>
      <w:r w:rsidR="00D5620C">
        <w:rPr>
          <w:rFonts w:ascii="Garamond" w:eastAsia="Garamond" w:hAnsi="Garamond" w:cs="Garamond"/>
          <w:sz w:val="22"/>
          <w:szCs w:val="22"/>
          <w:lang w:val="fr-FR"/>
        </w:rPr>
        <w:t>s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en dons monétaire</w:t>
      </w:r>
      <w:r w:rsidR="00D5620C">
        <w:rPr>
          <w:rFonts w:ascii="Garamond" w:eastAsia="Garamond" w:hAnsi="Garamond" w:cs="Garamond"/>
          <w:sz w:val="22"/>
          <w:szCs w:val="22"/>
          <w:lang w:val="fr-FR"/>
        </w:rPr>
        <w:t>s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ou en denrée non-périssables.  Si un chèque est fait, le faire au nom : Déjeuner E.F.B. Un nouveau communiqué sera envoyé prochainement et l’invitation sera de nouveau mentionnée dans le mémo de l’école.</w:t>
      </w:r>
      <w:r w:rsidRPr="007877E1">
        <w:rPr>
          <w:rFonts w:ascii="Garamond" w:hAnsi="Garamond"/>
          <w:sz w:val="22"/>
          <w:szCs w:val="22"/>
          <w:lang w:val="fr-FR"/>
        </w:rPr>
        <w:tab/>
      </w:r>
    </w:p>
    <w:p w14:paraId="40DA6ABE" w14:textId="77777777" w:rsidR="00F26B8B" w:rsidRPr="007877E1" w:rsidRDefault="00F26B8B" w:rsidP="00F26B8B">
      <w:pPr>
        <w:pStyle w:val="ListParagraph"/>
        <w:numPr>
          <w:ilvl w:val="0"/>
          <w:numId w:val="8"/>
        </w:numPr>
        <w:jc w:val="both"/>
        <w:rPr>
          <w:rFonts w:ascii="Garamond" w:eastAsia="Garamond" w:hAnsi="Garamond" w:cs="Garamond"/>
          <w:i/>
          <w:sz w:val="22"/>
          <w:szCs w:val="22"/>
          <w:lang w:val="fr-FR"/>
        </w:rPr>
      </w:pPr>
      <w:r w:rsidRPr="007877E1">
        <w:rPr>
          <w:rFonts w:ascii="Garamond" w:hAnsi="Garamond"/>
          <w:i/>
          <w:sz w:val="22"/>
          <w:szCs w:val="22"/>
          <w:lang w:val="fr-FR"/>
        </w:rPr>
        <w:t xml:space="preserve">Déjeuner pour apprendre : </w:t>
      </w:r>
      <w:r w:rsidRPr="007877E1">
        <w:rPr>
          <w:rFonts w:ascii="Garamond" w:hAnsi="Garamond"/>
          <w:sz w:val="22"/>
          <w:szCs w:val="22"/>
          <w:lang w:val="fr-FR"/>
        </w:rPr>
        <w:t>Initiative de l’Alliance pour la saine alimentation.  Nous recevrons bientôt un certain montant d’argent de leur part.</w:t>
      </w:r>
    </w:p>
    <w:p w14:paraId="163DC967" w14:textId="3298006D" w:rsidR="00F26B8B" w:rsidRPr="007877E1" w:rsidRDefault="00F26B8B" w:rsidP="00F26B8B">
      <w:pPr>
        <w:pStyle w:val="ListParagraph"/>
        <w:numPr>
          <w:ilvl w:val="0"/>
          <w:numId w:val="8"/>
        </w:numPr>
        <w:jc w:val="both"/>
        <w:rPr>
          <w:rFonts w:ascii="Garamond" w:eastAsia="Garamond" w:hAnsi="Garamond" w:cs="Garamond"/>
          <w:i/>
          <w:sz w:val="22"/>
          <w:szCs w:val="22"/>
          <w:lang w:val="fr-FR"/>
        </w:rPr>
      </w:pPr>
      <w:r w:rsidRPr="007877E1">
        <w:rPr>
          <w:rFonts w:ascii="Garamond" w:hAnsi="Garamond"/>
          <w:sz w:val="22"/>
          <w:szCs w:val="22"/>
          <w:lang w:val="fr-FR"/>
        </w:rPr>
        <w:t>Les bénévo</w:t>
      </w:r>
      <w:r w:rsidR="00D5620C">
        <w:rPr>
          <w:rFonts w:ascii="Garamond" w:hAnsi="Garamond"/>
          <w:sz w:val="22"/>
          <w:szCs w:val="22"/>
          <w:lang w:val="fr-FR"/>
        </w:rPr>
        <w:t>les sont en place et les petits</w:t>
      </w:r>
      <w:r w:rsidR="00D5620C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déjeuners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auront lieu deux fois par semaine.</w:t>
      </w:r>
    </w:p>
    <w:p w14:paraId="5B6427BE" w14:textId="77777777" w:rsidR="00F26B8B" w:rsidRPr="007877E1" w:rsidRDefault="00F26B8B" w:rsidP="00F26B8B">
      <w:pPr>
        <w:ind w:left="1416"/>
        <w:jc w:val="both"/>
        <w:rPr>
          <w:rFonts w:ascii="Garamond" w:eastAsia="Garamond" w:hAnsi="Garamond" w:cs="Garamond"/>
          <w:i/>
          <w:sz w:val="22"/>
          <w:szCs w:val="22"/>
          <w:lang w:val="fr-FR"/>
        </w:rPr>
      </w:pPr>
    </w:p>
    <w:p w14:paraId="2C558E20" w14:textId="77777777" w:rsidR="00F26B8B" w:rsidRPr="007877E1" w:rsidRDefault="00F26B8B" w:rsidP="00F26B8B">
      <w:pPr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693A1CE4" w14:textId="77777777" w:rsidR="00F26B8B" w:rsidRPr="007877E1" w:rsidRDefault="00F26B8B" w:rsidP="002D4723">
      <w:pPr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        6.1.1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 xml:space="preserve"> 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ab/>
        <w:t>Local &amp; Frigidaire :</w:t>
      </w:r>
    </w:p>
    <w:p w14:paraId="75734AAA" w14:textId="77777777" w:rsidR="00F26B8B" w:rsidRPr="007877E1" w:rsidRDefault="00F26B8B" w:rsidP="00F26B8B">
      <w:pPr>
        <w:ind w:left="708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630454EA" w14:textId="57DA7F6D" w:rsidR="00F26B8B" w:rsidRPr="007877E1" w:rsidRDefault="00F26B8B" w:rsidP="002D4723">
      <w:pPr>
        <w:pStyle w:val="ListParagraph"/>
        <w:numPr>
          <w:ilvl w:val="0"/>
          <w:numId w:val="10"/>
        </w:numPr>
        <w:ind w:left="2552" w:hanging="567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Sarah et Élizabeth ont trouvé un local p</w:t>
      </w:r>
      <w:r w:rsidR="00D5620C">
        <w:rPr>
          <w:rFonts w:ascii="Garamond" w:eastAsia="Garamond" w:hAnsi="Garamond" w:cs="Garamond"/>
          <w:sz w:val="22"/>
          <w:szCs w:val="22"/>
          <w:lang w:val="fr-FR"/>
        </w:rPr>
        <w:t xml:space="preserve">our le comité de parents/petits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déjeuners.  Une clé sera laissée au secrétariat pour les bénévoles.  La liste des bénévoles sera remise à Élizabeth et chaque fois qu’un bénévole prendra la clé, celui-ci devra apposer sa signature à côté de son nom.  Nous voulons éviter le nombre de personnes ayant accès au local.</w:t>
      </w:r>
    </w:p>
    <w:p w14:paraId="383A8A45" w14:textId="77777777" w:rsidR="002D4723" w:rsidRPr="007877E1" w:rsidRDefault="002D4723" w:rsidP="002D4723">
      <w:pPr>
        <w:ind w:left="1625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8D75D2C" w14:textId="77777777" w:rsidR="002D4723" w:rsidRPr="007877E1" w:rsidRDefault="002D4723" w:rsidP="002D4723">
      <w:pPr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91E2E3C" w14:textId="77777777" w:rsidR="002D4723" w:rsidRPr="007877E1" w:rsidRDefault="002D4723" w:rsidP="002D4723">
      <w:pPr>
        <w:tabs>
          <w:tab w:val="left" w:pos="1134"/>
        </w:tabs>
        <w:ind w:left="142" w:firstLine="851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  <w:t>6.2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>Vêtements d’école :</w:t>
      </w:r>
    </w:p>
    <w:p w14:paraId="55E0980D" w14:textId="77777777" w:rsidR="002D4723" w:rsidRPr="007877E1" w:rsidRDefault="002D4723" w:rsidP="002D4723">
      <w:pPr>
        <w:tabs>
          <w:tab w:val="left" w:pos="1134"/>
        </w:tabs>
        <w:ind w:left="142" w:firstLine="851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43605EA" w14:textId="766CBDFF" w:rsidR="002D4723" w:rsidRPr="007877E1" w:rsidRDefault="00A866E8" w:rsidP="002D4723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L’initiative va de l’avant avec le Conseil étudiants.   Une lettre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sera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envoyée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aux parents avec les explications et les procédures à suivre pour commander un ou des vêtements de l’école.  À noter que le comité de parents s’est engagé à donner 5$ par élève.  </w:t>
      </w:r>
    </w:p>
    <w:p w14:paraId="478D97A8" w14:textId="77777777" w:rsidR="00A866E8" w:rsidRPr="007877E1" w:rsidRDefault="00A866E8" w:rsidP="002D4723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Les familles ne pouvant pas se permettre d’acheter un vêtement seront approchées et le comité s’engage à payer un t-shirt.  Isabelle et Élizabeth approcheront les familles.  Une note sera ajoutée aussi dans le mémo de la commande.</w:t>
      </w:r>
    </w:p>
    <w:p w14:paraId="1DFFE3F8" w14:textId="77777777" w:rsidR="00A866E8" w:rsidRPr="007877E1" w:rsidRDefault="00A866E8" w:rsidP="002D4723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Les vêtements seront disponibles pour essayer durant les rencontres de parents.  Les gens pourront commander lors des rencontres.  Les commandes seront arrivées avant la période des fêtes.</w:t>
      </w:r>
    </w:p>
    <w:p w14:paraId="7CD9760F" w14:textId="77777777" w:rsidR="00A866E8" w:rsidRDefault="00A866E8" w:rsidP="002D4723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Élizabeth s’informe si nous pouvons aussi avoir des tuques.</w:t>
      </w:r>
    </w:p>
    <w:p w14:paraId="42037FFA" w14:textId="77777777" w:rsidR="00D5620C" w:rsidRDefault="00D5620C" w:rsidP="00D5620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48232B5" w14:textId="77777777" w:rsidR="00D5620C" w:rsidRPr="00D5620C" w:rsidRDefault="00D5620C" w:rsidP="00D5620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F315021" w14:textId="77777777" w:rsidR="00EF7255" w:rsidRPr="007877E1" w:rsidRDefault="00EF7255" w:rsidP="00EF7255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A3AEAD8" w14:textId="77777777" w:rsidR="00EF7255" w:rsidRPr="007877E1" w:rsidRDefault="00EF7255" w:rsidP="00EF7255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  <w:t>6.3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ab/>
        <w:t>Table de ping-pong et terrain de basketball :</w:t>
      </w:r>
    </w:p>
    <w:p w14:paraId="4B2219AB" w14:textId="77777777" w:rsidR="00EF7255" w:rsidRPr="007877E1" w:rsidRDefault="00EF7255" w:rsidP="00EF7255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3E36E1B1" w14:textId="7475957B" w:rsidR="00EF7255" w:rsidRPr="007877E1" w:rsidRDefault="00EF7255" w:rsidP="00EF7255">
      <w:pPr>
        <w:pStyle w:val="ListParagraph"/>
        <w:numPr>
          <w:ilvl w:val="0"/>
          <w:numId w:val="11"/>
        </w:numPr>
        <w:tabs>
          <w:tab w:val="left" w:pos="1134"/>
        </w:tabs>
        <w:ind w:left="2552" w:hanging="425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Élizabeth nous mentionne que les deux tables de ping pong de l’école sont brisées.  Les élèves souhaitent avoir des tables de ping-pong.  L’espace des élèves de 7-12 doit être invitant et un</w:t>
      </w:r>
      <w:r w:rsidR="00AF217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lieu rassembleur.  Le comité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indi</w:t>
      </w:r>
      <w:r w:rsidR="00AF217D" w:rsidRPr="007877E1">
        <w:rPr>
          <w:rFonts w:ascii="Garamond" w:eastAsia="Garamond" w:hAnsi="Garamond" w:cs="Garamond"/>
          <w:sz w:val="22"/>
          <w:szCs w:val="22"/>
          <w:lang w:val="fr-FR"/>
        </w:rPr>
        <w:t>que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qu’ajouter un divan, de</w:t>
      </w:r>
      <w:r w:rsidR="00D5181B" w:rsidRPr="007877E1">
        <w:rPr>
          <w:rFonts w:ascii="Garamond" w:eastAsia="Garamond" w:hAnsi="Garamond" w:cs="Garamond"/>
          <w:sz w:val="22"/>
          <w:szCs w:val="22"/>
          <w:lang w:val="fr-FR"/>
        </w:rPr>
        <w:t>s étagères avec des jeux serait intéressant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.  À suivre.</w:t>
      </w:r>
    </w:p>
    <w:p w14:paraId="5E2EDE35" w14:textId="6910EF1E" w:rsidR="00EF7255" w:rsidRDefault="00EF7255" w:rsidP="00EF7255">
      <w:pPr>
        <w:pStyle w:val="ListParagraph"/>
        <w:numPr>
          <w:ilvl w:val="0"/>
          <w:numId w:val="11"/>
        </w:numPr>
        <w:tabs>
          <w:tab w:val="left" w:pos="1134"/>
        </w:tabs>
        <w:ind w:left="2552" w:hanging="425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Julie Gagnon va consulter le comité du parc afin de vérifier s’il y a de l’argent pour aider avec l’achat de paniers de basketball et également, vérifier leurs intentions</w:t>
      </w:r>
      <w:r w:rsidR="00AF217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dans le futur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(piste</w:t>
      </w:r>
      <w:r w:rsidR="00AF217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pour marcher, poteaux de soccer).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À suivre.</w:t>
      </w:r>
    </w:p>
    <w:p w14:paraId="59EF079A" w14:textId="77777777" w:rsidR="00D5620C" w:rsidRPr="00D5620C" w:rsidRDefault="00D5620C" w:rsidP="00D5620C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49B24836" w14:textId="77777777" w:rsidR="00AF217D" w:rsidRPr="007877E1" w:rsidRDefault="00AF217D" w:rsidP="00AF217D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6FD1C5B0" w14:textId="3B527B45" w:rsidR="00AF217D" w:rsidRPr="007877E1" w:rsidRDefault="00AF217D" w:rsidP="00AF217D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lastRenderedPageBreak/>
        <w:tab/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  <w:t>6.4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ab/>
        <w:t>Collecte de fonds avec tulipes</w:t>
      </w:r>
    </w:p>
    <w:p w14:paraId="79AEA08F" w14:textId="77777777" w:rsidR="00AF217D" w:rsidRPr="007877E1" w:rsidRDefault="00AF217D" w:rsidP="00AF217D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7562A24" w14:textId="54496F14" w:rsidR="00D5181B" w:rsidRPr="007877E1" w:rsidRDefault="00AF217D" w:rsidP="00AF217D">
      <w:pPr>
        <w:pStyle w:val="ListParagraph"/>
        <w:numPr>
          <w:ilvl w:val="0"/>
          <w:numId w:val="12"/>
        </w:numPr>
        <w:tabs>
          <w:tab w:val="left" w:pos="1134"/>
        </w:tabs>
        <w:ind w:left="2552" w:hanging="425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L’idée était bonne mais il était trop tard pour faire la vente de bulbes de la compagnie Vanko.  Peut-être l’année prochaine.  Un panier de l’action de grâce a été fait par Julie Desjardins.  Celle-ci et avec l’aide de Stéphanie (secrétaire de l’école) ont préparé le panier.  Ce fut une réussite.  Un montant de 417.754 fut amassé !  Bravo !</w:t>
      </w:r>
    </w:p>
    <w:p w14:paraId="2037401D" w14:textId="77777777" w:rsidR="00D5181B" w:rsidRPr="007877E1" w:rsidRDefault="00D5181B" w:rsidP="00D5181B">
      <w:pPr>
        <w:tabs>
          <w:tab w:val="left" w:pos="1134"/>
        </w:tabs>
        <w:ind w:left="1767"/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2ABCEF4" w14:textId="77777777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634AF54" w14:textId="2370A957" w:rsidR="00D5181B" w:rsidRPr="007877E1" w:rsidRDefault="00D5181B" w:rsidP="00D518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Affaires nouvelles</w:t>
      </w:r>
    </w:p>
    <w:p w14:paraId="3028AC8F" w14:textId="77777777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9151C86" w14:textId="691300C6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 xml:space="preserve">       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>7.1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ab/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>Gymnase pour mini-handball</w:t>
      </w:r>
    </w:p>
    <w:p w14:paraId="39F428AE" w14:textId="77777777" w:rsidR="00D5181B" w:rsidRPr="007877E1" w:rsidRDefault="00D5181B" w:rsidP="00D5181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5A48BDA2" w14:textId="761A8487" w:rsidR="00D5181B" w:rsidRPr="007877E1" w:rsidRDefault="00D5181B" w:rsidP="00D5181B">
      <w:pPr>
        <w:pStyle w:val="ListParagraph"/>
        <w:numPr>
          <w:ilvl w:val="0"/>
          <w:numId w:val="12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Le gymnase étant plus grand, il est plus facile d’avoir du temps</w:t>
      </w:r>
      <w:r w:rsidR="00875260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. 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1 x par semaine, les élèves de la 5-6</w:t>
      </w:r>
      <w:r w:rsidR="008744ED"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année pratiqueront et 1 fois au deux semaines, les 4</w:t>
      </w:r>
      <w:r w:rsidR="008744ED"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années pratiqueront.  </w:t>
      </w:r>
      <w:r w:rsidR="00C83DD8">
        <w:rPr>
          <w:rFonts w:ascii="Garamond" w:eastAsia="Garamond" w:hAnsi="Garamond" w:cs="Garamond"/>
          <w:sz w:val="22"/>
          <w:szCs w:val="22"/>
          <w:lang w:val="fr-FR"/>
        </w:rPr>
        <w:t>Diane et K</w:t>
      </w:r>
      <w:r w:rsidR="00875260" w:rsidRPr="007877E1">
        <w:rPr>
          <w:rFonts w:ascii="Garamond" w:eastAsia="Garamond" w:hAnsi="Garamond" w:cs="Garamond"/>
          <w:sz w:val="22"/>
          <w:szCs w:val="22"/>
          <w:lang w:val="fr-FR"/>
        </w:rPr>
        <w:t>athy discuteront avec Élizabeth.</w:t>
      </w:r>
    </w:p>
    <w:p w14:paraId="0F1790C2" w14:textId="2C6D3573" w:rsidR="00875260" w:rsidRPr="007877E1" w:rsidRDefault="00C83DD8" w:rsidP="00D5181B">
      <w:pPr>
        <w:pStyle w:val="ListParagraph"/>
        <w:numPr>
          <w:ilvl w:val="0"/>
          <w:numId w:val="12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K</w:t>
      </w:r>
      <w:r w:rsidR="00875260" w:rsidRPr="007877E1">
        <w:rPr>
          <w:rFonts w:ascii="Garamond" w:eastAsia="Garamond" w:hAnsi="Garamond" w:cs="Garamond"/>
          <w:sz w:val="22"/>
          <w:szCs w:val="22"/>
          <w:lang w:val="fr-FR"/>
        </w:rPr>
        <w:t>athy va s’informer auprès de Maxime si c’est possible d’avoir des chandails à bon prix avec la même compagnie pour les vêtements d’école.  À suivre.</w:t>
      </w:r>
    </w:p>
    <w:p w14:paraId="3AD23DD1" w14:textId="77777777" w:rsidR="00875260" w:rsidRPr="007877E1" w:rsidRDefault="00875260" w:rsidP="00875260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E7A73E7" w14:textId="7140AA8C" w:rsidR="00875260" w:rsidRPr="007877E1" w:rsidRDefault="00875260" w:rsidP="00875260">
      <w:pPr>
        <w:tabs>
          <w:tab w:val="left" w:pos="1134"/>
        </w:tabs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7.2</w:t>
      </w:r>
      <w:r w:rsidRPr="007877E1">
        <w:rPr>
          <w:rFonts w:ascii="Garamond" w:eastAsia="Garamond" w:hAnsi="Garamond" w:cs="Garamond"/>
          <w:b/>
          <w:sz w:val="22"/>
          <w:szCs w:val="22"/>
          <w:lang w:val="fr-FR"/>
        </w:rPr>
        <w:tab/>
        <w:t>Livres Hackmatack</w:t>
      </w:r>
    </w:p>
    <w:p w14:paraId="1D44BE2E" w14:textId="77777777" w:rsidR="00875260" w:rsidRPr="007877E1" w:rsidRDefault="00875260" w:rsidP="00875260">
      <w:pPr>
        <w:tabs>
          <w:tab w:val="left" w:pos="1134"/>
        </w:tabs>
        <w:ind w:left="1416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58DBB3C5" w14:textId="1FAC6564" w:rsidR="00875260" w:rsidRPr="007877E1" w:rsidRDefault="00875260" w:rsidP="00875260">
      <w:pPr>
        <w:pStyle w:val="ListParagraph"/>
        <w:numPr>
          <w:ilvl w:val="0"/>
          <w:numId w:val="13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Le programme Hackmatack sollicite la participation des élèves de la 4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à la 6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année.  La bibliothèque achète une série de livres (250$) cette année.</w:t>
      </w:r>
    </w:p>
    <w:p w14:paraId="6D0A13D6" w14:textId="315824DC" w:rsidR="00875260" w:rsidRPr="007877E1" w:rsidRDefault="00875260" w:rsidP="00875260">
      <w:pPr>
        <w:pStyle w:val="ListParagraph"/>
        <w:numPr>
          <w:ilvl w:val="0"/>
          <w:numId w:val="13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Julie Duchesne propose que le comité de parents contribue à l’achat d’une autre série de livres 2015-2016 pour offrir la chance à plusieurs élèves de lire les livres.  La série achetée par le comité de parents sera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distribuée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dans les classes à la fin du programme.  Appuyé par Linda Cyr.</w:t>
      </w:r>
      <w:r w:rsidR="00A23701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Adoptée.</w:t>
      </w:r>
    </w:p>
    <w:p w14:paraId="301D7712" w14:textId="24B8B926" w:rsidR="00A23701" w:rsidRPr="007877E1" w:rsidRDefault="00A23701" w:rsidP="00875260">
      <w:pPr>
        <w:pStyle w:val="ListParagraph"/>
        <w:numPr>
          <w:ilvl w:val="0"/>
          <w:numId w:val="13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Linda et Mary sont intéressées à venir faire la promotion des livres.</w:t>
      </w:r>
    </w:p>
    <w:p w14:paraId="77DAECBB" w14:textId="6ECE2FD7" w:rsidR="00A23701" w:rsidRPr="007877E1" w:rsidRDefault="00A23701" w:rsidP="00875260">
      <w:pPr>
        <w:pStyle w:val="ListParagraph"/>
        <w:numPr>
          <w:ilvl w:val="0"/>
          <w:numId w:val="13"/>
        </w:numPr>
        <w:tabs>
          <w:tab w:val="left" w:pos="1134"/>
        </w:tabs>
        <w:ind w:hanging="717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Élizabeth va approcher les enseignants de la 4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à la 6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année.</w:t>
      </w:r>
    </w:p>
    <w:p w14:paraId="5935238B" w14:textId="77777777" w:rsidR="0075593E" w:rsidRPr="007877E1" w:rsidRDefault="0075593E" w:rsidP="0075593E">
      <w:pPr>
        <w:tabs>
          <w:tab w:val="left" w:pos="1134"/>
        </w:tabs>
        <w:ind w:left="1767"/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7302A361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3F84416D" w14:textId="20993081" w:rsidR="0075593E" w:rsidRPr="007877E1" w:rsidRDefault="0075593E" w:rsidP="0075593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Correspondance</w:t>
      </w:r>
    </w:p>
    <w:p w14:paraId="217DB87E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C61B932" w14:textId="5A319E9E" w:rsidR="0075593E" w:rsidRPr="007877E1" w:rsidRDefault="0075593E" w:rsidP="0075593E">
      <w:pPr>
        <w:pStyle w:val="ListParagraph"/>
        <w:numPr>
          <w:ilvl w:val="0"/>
          <w:numId w:val="14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Linda a reçu une lettre d’un parent concernant le formulaire de la décharge à faible de risque de la CSLF.  Elle questionne la pertinence et la date d’échéance de ce document.</w:t>
      </w:r>
    </w:p>
    <w:p w14:paraId="09068539" w14:textId="70E5C651" w:rsidR="0075593E" w:rsidRPr="007877E1" w:rsidRDefault="0075593E" w:rsidP="0075593E">
      <w:pPr>
        <w:pStyle w:val="ListParagraph"/>
        <w:numPr>
          <w:ilvl w:val="0"/>
          <w:numId w:val="14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La personne a des questions spécifiques et nous ne sommes pas en mesure d’y répondre.  Linda écrire de nouveau à cette personne et lui conseillera de contacter Brad </w:t>
      </w:r>
      <w:r w:rsidR="008744ED" w:rsidRPr="007877E1">
        <w:rPr>
          <w:rFonts w:ascii="Garamond" w:eastAsia="Garamond" w:hAnsi="Garamond" w:cs="Garamond"/>
          <w:sz w:val="22"/>
          <w:szCs w:val="22"/>
          <w:lang w:val="fr-FR"/>
        </w:rPr>
        <w:t>Samson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de la CSLF.</w:t>
      </w:r>
    </w:p>
    <w:p w14:paraId="33A578A6" w14:textId="77777777" w:rsidR="0075593E" w:rsidRPr="007877E1" w:rsidRDefault="0075593E" w:rsidP="0075593E">
      <w:pPr>
        <w:pStyle w:val="ListParagraph"/>
        <w:numPr>
          <w:ilvl w:val="0"/>
          <w:numId w:val="14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L’école va spécifier, dans un communiqué, les buts du document de décharge à faible risque. </w:t>
      </w:r>
    </w:p>
    <w:p w14:paraId="2D391050" w14:textId="77777777" w:rsidR="0075593E" w:rsidRPr="007877E1" w:rsidRDefault="0075593E" w:rsidP="0075593E">
      <w:pPr>
        <w:pStyle w:val="ListParagraph"/>
        <w:numPr>
          <w:ilvl w:val="0"/>
          <w:numId w:val="14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Les documents concernant la sécurité des enfants seront aussi en anglais.  </w:t>
      </w:r>
    </w:p>
    <w:p w14:paraId="4470FAF1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3E63706E" w14:textId="77777777" w:rsidR="0075593E" w:rsidRPr="007877E1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11DD3A8" w14:textId="5A3CC401" w:rsidR="0075593E" w:rsidRPr="007877E1" w:rsidRDefault="0075593E" w:rsidP="008744E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Rapport financier  </w:t>
      </w:r>
    </w:p>
    <w:p w14:paraId="0BAF2C22" w14:textId="77777777" w:rsidR="008744ED" w:rsidRPr="007877E1" w:rsidRDefault="008744ED" w:rsidP="008744ED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59B9AD03" w14:textId="67723937" w:rsidR="008744ED" w:rsidRPr="007877E1" w:rsidRDefault="008744ED" w:rsidP="008744ED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Datant du 28 août, le compte du comité de parents est d’un montant de 3754.10$.  Il y a un chèque qui doit être déposé prochainement. </w:t>
      </w:r>
    </w:p>
    <w:p w14:paraId="61E9F53E" w14:textId="5DD61FD2" w:rsidR="008744ED" w:rsidRPr="007877E1" w:rsidRDefault="008744ED" w:rsidP="008744ED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Certaines personnes doivent être remboursées pour les dépenses encourues lors du panier de l’Action de grâce.</w:t>
      </w:r>
    </w:p>
    <w:p w14:paraId="08DE3F5A" w14:textId="77777777" w:rsidR="0019258B" w:rsidRPr="007877E1" w:rsidRDefault="0019258B" w:rsidP="0019258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0E2515A6" w14:textId="77777777" w:rsidR="0019258B" w:rsidRPr="007877E1" w:rsidRDefault="0019258B" w:rsidP="0019258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58F4AF8B" w14:textId="3FBFE9C2" w:rsidR="0019258B" w:rsidRPr="007877E1" w:rsidRDefault="0019258B" w:rsidP="0019258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Autres</w:t>
      </w:r>
    </w:p>
    <w:p w14:paraId="0FC2D05B" w14:textId="77777777" w:rsidR="0019258B" w:rsidRPr="007877E1" w:rsidRDefault="0019258B" w:rsidP="0019258B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688EDE2" w14:textId="0FCC4D55" w:rsidR="0019258B" w:rsidRPr="007877E1" w:rsidRDefault="0019258B" w:rsidP="0019258B">
      <w:pPr>
        <w:pStyle w:val="ListParagraph"/>
        <w:numPr>
          <w:ilvl w:val="0"/>
          <w:numId w:val="16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Activités de Noel</w:t>
      </w:r>
    </w:p>
    <w:p w14:paraId="79DF8A5F" w14:textId="426E9D9B" w:rsidR="0019258B" w:rsidRPr="007877E1" w:rsidRDefault="0019258B" w:rsidP="0019258B">
      <w:pPr>
        <w:pStyle w:val="ListParagraph"/>
        <w:numPr>
          <w:ilvl w:val="1"/>
          <w:numId w:val="16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Cartes de Noel : heure du dîner pour le primaire.  Julie Duchesne organisera cette activité à la bibliothèque à l’heure du dîner.</w:t>
      </w:r>
    </w:p>
    <w:p w14:paraId="304BBA5A" w14:textId="598277C8" w:rsidR="00C36EF8" w:rsidRPr="007877E1" w:rsidRDefault="0019258B" w:rsidP="00C36EF8">
      <w:pPr>
        <w:pStyle w:val="ListParagraph"/>
        <w:numPr>
          <w:ilvl w:val="1"/>
          <w:numId w:val="16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lastRenderedPageBreak/>
        <w:t xml:space="preserve">Arbre de loterie.  Julie Gagnon s’occupera d’obtenir un no. de loterie à </w:t>
      </w:r>
      <w:r w:rsidR="00D5620C" w:rsidRPr="007877E1">
        <w:rPr>
          <w:rFonts w:ascii="Garamond" w:eastAsia="Garamond" w:hAnsi="Garamond" w:cs="Garamond"/>
          <w:sz w:val="22"/>
          <w:szCs w:val="22"/>
          <w:lang w:val="fr-FR"/>
        </w:rPr>
        <w:t>Accès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PEI.  Elle fera un arbre de Noel avec des billets de loterie.  2$/billet, 5$/3 billet.  Nous utiliserons le même principe que le panier de l’Action de grâce.  Chaque élève de la maternelle à la 12</w:t>
      </w:r>
      <w:r w:rsidRPr="007877E1">
        <w:rPr>
          <w:rFonts w:ascii="Garamond" w:eastAsia="Garamond" w:hAnsi="Garamond" w:cs="Garamond"/>
          <w:sz w:val="22"/>
          <w:szCs w:val="22"/>
          <w:vertAlign w:val="superscript"/>
          <w:lang w:val="fr-FR"/>
        </w:rPr>
        <w:t>e</w:t>
      </w:r>
      <w:r w:rsidR="00C36EF8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année vendra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1 paquet de 10 billets.</w:t>
      </w:r>
      <w:r w:rsidR="00C36EF8" w:rsidRPr="007877E1">
        <w:rPr>
          <w:rFonts w:ascii="Garamond" w:eastAsia="Garamond" w:hAnsi="Garamond" w:cs="Garamond"/>
          <w:sz w:val="22"/>
          <w:szCs w:val="22"/>
          <w:lang w:val="fr-FR"/>
        </w:rPr>
        <w:t xml:space="preserve">  Il y a en aura aussi à vendre lors des rencontres de parents et des deux spectacles de Noel.  Le tirage aura lieu au dernier spectacle de Noel.  L’arbre sera à la vue au secrétariat et les gens pourront se procurer des billets.</w:t>
      </w:r>
    </w:p>
    <w:p w14:paraId="35F23356" w14:textId="77777777" w:rsidR="00C36EF8" w:rsidRPr="007877E1" w:rsidRDefault="00C36EF8" w:rsidP="00C36EF8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BC9F024" w14:textId="77777777" w:rsidR="00C36EF8" w:rsidRPr="007877E1" w:rsidRDefault="00C36EF8" w:rsidP="00C36EF8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2D0E458F" w14:textId="61104392" w:rsidR="00C36EF8" w:rsidRDefault="00C36EF8" w:rsidP="00C36EF8">
      <w:pPr>
        <w:pStyle w:val="ListParagraph"/>
        <w:numPr>
          <w:ilvl w:val="0"/>
          <w:numId w:val="16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Un communiqué sera envoyé à la maison pour demander s’il y a des familles qui on des ballons, des jeux de société, livres en français, frigidaire, etc. à donner à l’école.</w:t>
      </w:r>
    </w:p>
    <w:p w14:paraId="46EA731D" w14:textId="77777777" w:rsid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4E3306F6" w14:textId="77777777" w:rsidR="007877E1" w:rsidRP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56FCDA4" w14:textId="04D6EF32" w:rsidR="00C36EF8" w:rsidRPr="007877E1" w:rsidRDefault="00C36EF8" w:rsidP="00C36EF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Date de la prochaine réunion : mardi le 24 novembre à 18h30.</w:t>
      </w:r>
    </w:p>
    <w:p w14:paraId="44A3126D" w14:textId="77777777" w:rsidR="00C36EF8" w:rsidRPr="007877E1" w:rsidRDefault="00C36EF8" w:rsidP="00C36EF8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7769B991" w14:textId="72C1F20D" w:rsidR="00C36EF8" w:rsidRDefault="00C36EF8" w:rsidP="00C36EF8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 w:rsidRPr="007877E1">
        <w:rPr>
          <w:rFonts w:ascii="Garamond" w:eastAsia="Garamond" w:hAnsi="Garamond" w:cs="Garamond"/>
          <w:sz w:val="22"/>
          <w:szCs w:val="22"/>
          <w:lang w:val="fr-FR"/>
        </w:rPr>
        <w:t>Levée de la réunion : proposée par Julie Gagnon et appuyée par Élizabeth.</w:t>
      </w:r>
    </w:p>
    <w:p w14:paraId="6ADCDC21" w14:textId="77777777" w:rsidR="007877E1" w:rsidRP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169EF2FF" w14:textId="77777777" w:rsid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</w:p>
    <w:p w14:paraId="5925983E" w14:textId="691F003A" w:rsidR="007877E1" w:rsidRPr="007877E1" w:rsidRDefault="007877E1" w:rsidP="007877E1">
      <w:pPr>
        <w:tabs>
          <w:tab w:val="left" w:pos="1134"/>
        </w:tabs>
        <w:jc w:val="both"/>
        <w:rPr>
          <w:rFonts w:ascii="Garamond" w:eastAsia="Garamond" w:hAnsi="Garamond" w:cs="Garamond"/>
          <w:sz w:val="22"/>
          <w:szCs w:val="22"/>
          <w:lang w:val="fr-FR"/>
        </w:rPr>
      </w:pPr>
      <w:r>
        <w:rPr>
          <w:rFonts w:ascii="Garamond" w:eastAsia="Garamond" w:hAnsi="Garamond" w:cs="Garamond"/>
          <w:sz w:val="22"/>
          <w:szCs w:val="22"/>
          <w:lang w:val="fr-FR"/>
        </w:rPr>
        <w:t>Fait par Julie Gagnon, nouvelle secrétaire </w:t>
      </w:r>
      <w:r w:rsidRPr="007877E1">
        <w:rPr>
          <w:rFonts w:ascii="Garamond" w:eastAsia="Garamond" w:hAnsi="Garamond" w:cs="Garamond"/>
          <w:sz w:val="22"/>
          <w:szCs w:val="22"/>
          <w:lang w:val="fr-FR"/>
        </w:rPr>
        <w:sym w:font="Wingdings" w:char="F04A"/>
      </w:r>
    </w:p>
    <w:p w14:paraId="4C602C88" w14:textId="77777777" w:rsidR="0075593E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p w14:paraId="35C171BD" w14:textId="77777777" w:rsidR="0075593E" w:rsidRPr="0075593E" w:rsidRDefault="0075593E" w:rsidP="0075593E">
      <w:pPr>
        <w:tabs>
          <w:tab w:val="left" w:pos="1134"/>
        </w:tabs>
        <w:jc w:val="both"/>
        <w:rPr>
          <w:rFonts w:ascii="Garamond" w:eastAsia="Garamond" w:hAnsi="Garamond" w:cs="Garamond"/>
          <w:b/>
          <w:sz w:val="22"/>
          <w:szCs w:val="22"/>
          <w:lang w:val="fr-FR"/>
        </w:rPr>
      </w:pPr>
    </w:p>
    <w:sectPr w:rsidR="0075593E" w:rsidRPr="0075593E">
      <w:pgSz w:w="12240" w:h="15840"/>
      <w:pgMar w:top="709" w:right="850" w:bottom="144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19B8E" w14:textId="77777777" w:rsidR="0019258B" w:rsidRDefault="0019258B" w:rsidP="009659BE">
      <w:r>
        <w:separator/>
      </w:r>
    </w:p>
  </w:endnote>
  <w:endnote w:type="continuationSeparator" w:id="0">
    <w:p w14:paraId="2CA25EEB" w14:textId="77777777" w:rsidR="0019258B" w:rsidRDefault="0019258B" w:rsidP="009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1CE7" w14:textId="77777777" w:rsidR="0019258B" w:rsidRDefault="0019258B" w:rsidP="009659BE">
      <w:r>
        <w:separator/>
      </w:r>
    </w:p>
  </w:footnote>
  <w:footnote w:type="continuationSeparator" w:id="0">
    <w:p w14:paraId="5F16DCF5" w14:textId="77777777" w:rsidR="0019258B" w:rsidRDefault="0019258B" w:rsidP="0096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3BB"/>
    <w:multiLevelType w:val="multilevel"/>
    <w:tmpl w:val="A7866AD6"/>
    <w:styleLink w:val="Liste2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1">
    <w:nsid w:val="0E614FB5"/>
    <w:multiLevelType w:val="hybridMultilevel"/>
    <w:tmpl w:val="336E8628"/>
    <w:lvl w:ilvl="0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">
    <w:nsid w:val="0F155AA1"/>
    <w:multiLevelType w:val="hybridMultilevel"/>
    <w:tmpl w:val="2F06606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96304DA"/>
    <w:multiLevelType w:val="multilevel"/>
    <w:tmpl w:val="A574C8BA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Ansi="Times New Roman"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eastAsia="Arial Unicode MS" w:hAnsi="Times New Roman"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eastAsia="Arial Unicode MS" w:hAnsi="Times New Roman"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eastAsia="Arial Unicode MS" w:hAnsi="Times New Roman"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eastAsia="Arial Unicode MS" w:hAnsi="Times New Roman"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eastAsia="Arial Unicode MS" w:hAnsi="Times New Roman"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eastAsia="Arial Unicode MS" w:hAnsi="Times New Roman"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eastAsia="Arial Unicode MS" w:hAnsi="Times New Roman"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eastAsia="Arial Unicode MS" w:hAnsi="Times New Roman" w:cs="Times New Roman" w:hint="default"/>
        <w:b/>
        <w:u w:val="single"/>
      </w:rPr>
    </w:lvl>
  </w:abstractNum>
  <w:abstractNum w:abstractNumId="4">
    <w:nsid w:val="2B244343"/>
    <w:multiLevelType w:val="hybridMultilevel"/>
    <w:tmpl w:val="2E500D6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6342A51"/>
    <w:multiLevelType w:val="multilevel"/>
    <w:tmpl w:val="5A6AF4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lang w:val="fr-FR"/>
      </w:rPr>
    </w:lvl>
  </w:abstractNum>
  <w:abstractNum w:abstractNumId="6">
    <w:nsid w:val="3C0A7979"/>
    <w:multiLevelType w:val="hybridMultilevel"/>
    <w:tmpl w:val="C77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F1C04"/>
    <w:multiLevelType w:val="hybridMultilevel"/>
    <w:tmpl w:val="FD3ECE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2E073B"/>
    <w:multiLevelType w:val="hybridMultilevel"/>
    <w:tmpl w:val="1F9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727AB"/>
    <w:multiLevelType w:val="hybridMultilevel"/>
    <w:tmpl w:val="1868C44C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56096626"/>
    <w:multiLevelType w:val="hybridMultilevel"/>
    <w:tmpl w:val="21FADD6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F242603"/>
    <w:multiLevelType w:val="multilevel"/>
    <w:tmpl w:val="044AD8B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33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2">
    <w:nsid w:val="76237E1A"/>
    <w:multiLevelType w:val="multilevel"/>
    <w:tmpl w:val="D9EA8E16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3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2">
      <w:start w:val="1"/>
      <w:numFmt w:val="decimal"/>
      <w:lvlText w:val="%1.%2.%3."/>
      <w:lvlJc w:val="left"/>
      <w:pPr>
        <w:tabs>
          <w:tab w:val="num" w:pos="2748"/>
        </w:tabs>
        <w:ind w:left="2748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3">
      <w:start w:val="1"/>
      <w:numFmt w:val="bullet"/>
      <w:lvlText w:val="•"/>
      <w:lvlJc w:val="left"/>
      <w:pPr>
        <w:tabs>
          <w:tab w:val="num" w:pos="3612"/>
        </w:tabs>
        <w:ind w:left="3612" w:hanging="66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4">
      <w:start w:val="1"/>
      <w:numFmt w:val="decimal"/>
      <w:lvlText w:val="%1.%2.%3.%4.%5."/>
      <w:lvlJc w:val="left"/>
      <w:pPr>
        <w:tabs>
          <w:tab w:val="num" w:pos="4806"/>
        </w:tabs>
        <w:ind w:left="4806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99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1320"/>
      </w:pPr>
      <w:rPr>
        <w:rFonts w:ascii="Garamond" w:eastAsia="Garamond" w:hAnsi="Garamond" w:cs="Garamond"/>
        <w:b/>
        <w:bCs/>
        <w:position w:val="0"/>
        <w:sz w:val="22"/>
        <w:szCs w:val="22"/>
        <w:u w:val="single"/>
        <w:lang w:val="fr-FR"/>
      </w:rPr>
    </w:lvl>
  </w:abstractNum>
  <w:abstractNum w:abstractNumId="13">
    <w:nsid w:val="7E19692E"/>
    <w:multiLevelType w:val="hybridMultilevel"/>
    <w:tmpl w:val="2F1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1F9D"/>
    <w:multiLevelType w:val="hybridMultilevel"/>
    <w:tmpl w:val="1F009C0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Garamond" w:eastAsia="Garamond" w:hAnsi="Garamond" w:cs="Garamond"/>
          <w:b w:val="0"/>
          <w:bCs/>
          <w:position w:val="0"/>
          <w:sz w:val="22"/>
          <w:szCs w:val="22"/>
          <w:u w:val="none"/>
          <w:lang w:val="fr-FR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54"/>
          </w:tabs>
          <w:ind w:left="1554" w:hanging="330"/>
        </w:pPr>
        <w:rPr>
          <w:rFonts w:ascii="Garamond" w:eastAsia="Garamond" w:hAnsi="Garamond" w:cs="Garamond"/>
          <w:b/>
          <w:bCs/>
          <w:position w:val="0"/>
          <w:sz w:val="22"/>
          <w:szCs w:val="22"/>
          <w:u w:val="none"/>
          <w:lang w:val="fr-FR"/>
        </w:rPr>
      </w:lvl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8"/>
    <w:rsid w:val="00114476"/>
    <w:rsid w:val="00124296"/>
    <w:rsid w:val="0019258B"/>
    <w:rsid w:val="00240663"/>
    <w:rsid w:val="002D4723"/>
    <w:rsid w:val="002D5EEF"/>
    <w:rsid w:val="002E7CDE"/>
    <w:rsid w:val="00603147"/>
    <w:rsid w:val="0075593E"/>
    <w:rsid w:val="007877E1"/>
    <w:rsid w:val="008744ED"/>
    <w:rsid w:val="00875260"/>
    <w:rsid w:val="00890C8A"/>
    <w:rsid w:val="009659BE"/>
    <w:rsid w:val="00A23701"/>
    <w:rsid w:val="00A41118"/>
    <w:rsid w:val="00A866E8"/>
    <w:rsid w:val="00AF217D"/>
    <w:rsid w:val="00BD7297"/>
    <w:rsid w:val="00C36EF8"/>
    <w:rsid w:val="00C83DD8"/>
    <w:rsid w:val="00D45768"/>
    <w:rsid w:val="00D5181B"/>
    <w:rsid w:val="00D5620C"/>
    <w:rsid w:val="00EF7255"/>
    <w:rsid w:val="00F26B8B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280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411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styleId="ListParagraph">
    <w:name w:val="List Paragraph"/>
    <w:rsid w:val="00A41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CA"/>
    </w:rPr>
  </w:style>
  <w:style w:type="numbering" w:customStyle="1" w:styleId="List0">
    <w:name w:val="List 0"/>
    <w:basedOn w:val="NoList"/>
    <w:rsid w:val="00A41118"/>
    <w:pPr>
      <w:numPr>
        <w:numId w:val="6"/>
      </w:numPr>
    </w:pPr>
  </w:style>
  <w:style w:type="numbering" w:customStyle="1" w:styleId="List1">
    <w:name w:val="List 1"/>
    <w:basedOn w:val="NoList"/>
    <w:rsid w:val="00A41118"/>
    <w:pPr>
      <w:numPr>
        <w:numId w:val="2"/>
      </w:numPr>
    </w:pPr>
  </w:style>
  <w:style w:type="numbering" w:customStyle="1" w:styleId="Liste21">
    <w:name w:val="Liste 21"/>
    <w:basedOn w:val="NoList"/>
    <w:rsid w:val="00A4111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9B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6825</Characters>
  <Application>Microsoft Macintosh Word</Application>
  <DocSecurity>0</DocSecurity>
  <Lines>220</Lines>
  <Paragraphs>195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Gagnon</cp:lastModifiedBy>
  <cp:revision>2</cp:revision>
  <dcterms:created xsi:type="dcterms:W3CDTF">2016-01-26T22:07:00Z</dcterms:created>
  <dcterms:modified xsi:type="dcterms:W3CDTF">2016-01-26T22:07:00Z</dcterms:modified>
</cp:coreProperties>
</file>